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CAE1" w14:textId="7C1C7947" w:rsidR="00621F9E" w:rsidRDefault="00C72CCF">
      <w:pPr>
        <w:rPr>
          <w:rFonts w:ascii="黑体" w:eastAsia="黑体" w:hAnsi="黑体"/>
          <w:sz w:val="32"/>
          <w:szCs w:val="32"/>
        </w:rPr>
      </w:pPr>
      <w:r w:rsidRPr="00C72CCF">
        <w:rPr>
          <w:rFonts w:ascii="黑体" w:eastAsia="黑体" w:hAnsi="黑体" w:hint="eastAsia"/>
          <w:sz w:val="32"/>
          <w:szCs w:val="32"/>
        </w:rPr>
        <w:t>附件2：</w:t>
      </w:r>
    </w:p>
    <w:p w14:paraId="24EA837B" w14:textId="464EDE8D" w:rsidR="00C72CCF" w:rsidRDefault="00C72CCF" w:rsidP="00C72CCF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0478BB">
        <w:rPr>
          <w:rFonts w:ascii="方正小标宋简体" w:eastAsia="方正小标宋简体" w:hAnsi="黑体" w:hint="eastAsia"/>
          <w:sz w:val="32"/>
          <w:szCs w:val="32"/>
        </w:rPr>
        <w:t>煤化工行业原料用能及碳排放情况</w:t>
      </w:r>
      <w:r>
        <w:rPr>
          <w:rFonts w:ascii="方正小标宋简体" w:eastAsia="方正小标宋简体" w:hAnsi="黑体" w:hint="eastAsia"/>
          <w:sz w:val="32"/>
          <w:szCs w:val="32"/>
        </w:rPr>
        <w:t>调研表</w:t>
      </w:r>
      <w:r w:rsidR="00A91959">
        <w:rPr>
          <w:rFonts w:ascii="方正小标宋简体" w:eastAsia="方正小标宋简体" w:hAnsi="黑体" w:hint="eastAsia"/>
          <w:sz w:val="32"/>
          <w:szCs w:val="32"/>
        </w:rPr>
        <w:t>（2</w:t>
      </w:r>
      <w:r w:rsidR="00A91959">
        <w:rPr>
          <w:rFonts w:ascii="方正小标宋简体" w:eastAsia="方正小标宋简体" w:hAnsi="黑体"/>
          <w:sz w:val="32"/>
          <w:szCs w:val="32"/>
        </w:rPr>
        <w:t>022</w:t>
      </w:r>
      <w:r w:rsidR="00A91959">
        <w:rPr>
          <w:rFonts w:ascii="方正小标宋简体" w:eastAsia="方正小标宋简体" w:hAnsi="黑体" w:hint="eastAsia"/>
          <w:sz w:val="32"/>
          <w:szCs w:val="32"/>
        </w:rPr>
        <w:t>年）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692"/>
        <w:gridCol w:w="1314"/>
        <w:gridCol w:w="851"/>
        <w:gridCol w:w="425"/>
        <w:gridCol w:w="425"/>
        <w:gridCol w:w="851"/>
        <w:gridCol w:w="426"/>
        <w:gridCol w:w="1133"/>
        <w:gridCol w:w="358"/>
        <w:gridCol w:w="1314"/>
      </w:tblGrid>
      <w:tr w:rsidR="001279FE" w:rsidRPr="0096744E" w14:paraId="5A366515" w14:textId="77777777" w:rsidTr="001279FE">
        <w:trPr>
          <w:trHeight w:val="510"/>
        </w:trPr>
        <w:tc>
          <w:tcPr>
            <w:tcW w:w="1692" w:type="dxa"/>
            <w:vAlign w:val="center"/>
          </w:tcPr>
          <w:p w14:paraId="5F326BA3" w14:textId="77777777" w:rsidR="0096744E" w:rsidRPr="001279FE" w:rsidRDefault="0096744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590" w:type="dxa"/>
            <w:gridSpan w:val="3"/>
            <w:vAlign w:val="center"/>
          </w:tcPr>
          <w:p w14:paraId="2C583BEF" w14:textId="23F14565" w:rsidR="0096744E" w:rsidRPr="001279FE" w:rsidRDefault="0096744E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500012FE" w14:textId="77777777" w:rsidR="0096744E" w:rsidRPr="001279FE" w:rsidRDefault="0096744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联系人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805" w:type="dxa"/>
            <w:gridSpan w:val="3"/>
            <w:vAlign w:val="center"/>
          </w:tcPr>
          <w:p w14:paraId="2DE58BF1" w14:textId="77777777" w:rsidR="0096744E" w:rsidRPr="001279FE" w:rsidRDefault="0096744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44F77420" w14:textId="77777777" w:rsidTr="001279FE">
        <w:trPr>
          <w:trHeight w:val="510"/>
        </w:trPr>
        <w:tc>
          <w:tcPr>
            <w:tcW w:w="1692" w:type="dxa"/>
            <w:vAlign w:val="center"/>
          </w:tcPr>
          <w:p w14:paraId="73D0A9DF" w14:textId="77777777" w:rsidR="0096744E" w:rsidRPr="001279FE" w:rsidRDefault="0096744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590" w:type="dxa"/>
            <w:gridSpan w:val="3"/>
            <w:vAlign w:val="center"/>
          </w:tcPr>
          <w:p w14:paraId="2711C8A6" w14:textId="77777777" w:rsidR="0096744E" w:rsidRPr="001279FE" w:rsidRDefault="0096744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704B4CDD" w14:textId="77777777" w:rsidR="0096744E" w:rsidRPr="001279FE" w:rsidRDefault="0096744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805" w:type="dxa"/>
            <w:gridSpan w:val="3"/>
            <w:vAlign w:val="center"/>
          </w:tcPr>
          <w:p w14:paraId="13D09BD8" w14:textId="77777777" w:rsidR="0096744E" w:rsidRPr="001279FE" w:rsidRDefault="0096744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6B4F4F" w:rsidRPr="0096744E" w14:paraId="219CA93D" w14:textId="77777777" w:rsidTr="001279FE">
        <w:trPr>
          <w:trHeight w:val="510"/>
        </w:trPr>
        <w:tc>
          <w:tcPr>
            <w:tcW w:w="1692" w:type="dxa"/>
            <w:vAlign w:val="center"/>
          </w:tcPr>
          <w:p w14:paraId="2BC325C5" w14:textId="100A1193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全厂原料用能总量</w:t>
            </w:r>
            <w:r w:rsidR="00DC2FD6"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proofErr w:type="spellStart"/>
            <w:r w:rsidR="00DC2FD6" w:rsidRPr="001279FE">
              <w:rPr>
                <w:rFonts w:ascii="Times New Roman" w:eastAsia="宋体" w:hAnsi="Times New Roman"/>
                <w:sz w:val="24"/>
                <w:szCs w:val="24"/>
              </w:rPr>
              <w:t>tce</w:t>
            </w:r>
            <w:proofErr w:type="spellEnd"/>
            <w:r w:rsidR="00DC2FD6" w:rsidRPr="001279FE">
              <w:rPr>
                <w:rFonts w:ascii="Times New Roman" w:eastAsia="宋体" w:hAnsi="Times New Roman"/>
                <w:sz w:val="24"/>
                <w:szCs w:val="24"/>
              </w:rPr>
              <w:t>/a</w:t>
            </w:r>
            <w:r w:rsidR="00DC2FD6"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14:paraId="1F1F2BBF" w14:textId="59E736D3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9DE013A" w14:textId="46B61CA8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全厂原料用煤总量</w:t>
            </w:r>
            <w:r w:rsidR="00820E05"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="00820E05" w:rsidRPr="001279FE">
              <w:rPr>
                <w:rFonts w:ascii="Times New Roman" w:eastAsia="宋体" w:hAnsi="Times New Roman" w:hint="eastAsia"/>
                <w:sz w:val="24"/>
                <w:szCs w:val="24"/>
              </w:rPr>
              <w:t>万</w:t>
            </w:r>
            <w:proofErr w:type="spellStart"/>
            <w:r w:rsidR="00820E05"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="00D470C1" w:rsidRPr="001279FE">
              <w:rPr>
                <w:rFonts w:ascii="Times New Roman" w:eastAsia="宋体" w:hAnsi="Times New Roman"/>
                <w:sz w:val="24"/>
                <w:szCs w:val="24"/>
              </w:rPr>
              <w:t>ce</w:t>
            </w:r>
            <w:proofErr w:type="spellEnd"/>
            <w:r w:rsidR="00820E05" w:rsidRPr="001279FE">
              <w:rPr>
                <w:rFonts w:ascii="Times New Roman" w:eastAsia="宋体" w:hAnsi="Times New Roman"/>
                <w:sz w:val="24"/>
                <w:szCs w:val="24"/>
              </w:rPr>
              <w:t>/a</w:t>
            </w:r>
            <w:r w:rsidR="00820E05"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277" w:type="dxa"/>
            <w:gridSpan w:val="2"/>
            <w:vAlign w:val="center"/>
          </w:tcPr>
          <w:p w14:paraId="24E1C272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3ED67FC" w14:textId="7E75EB51" w:rsidR="006B4F4F" w:rsidRPr="001279FE" w:rsidRDefault="00C75E5C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全厂燃料用煤总量（万</w:t>
            </w:r>
            <w:proofErr w:type="spellStart"/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="00D470C1" w:rsidRPr="001279FE">
              <w:rPr>
                <w:rFonts w:ascii="Times New Roman" w:eastAsia="宋体" w:hAnsi="Times New Roman"/>
                <w:sz w:val="24"/>
                <w:szCs w:val="24"/>
              </w:rPr>
              <w:t>ce</w:t>
            </w:r>
            <w:proofErr w:type="spellEnd"/>
            <w:r w:rsidRPr="001279FE">
              <w:rPr>
                <w:rFonts w:ascii="Times New Roman" w:eastAsia="宋体" w:hAnsi="Times New Roman"/>
                <w:sz w:val="24"/>
                <w:szCs w:val="24"/>
              </w:rPr>
              <w:t>/a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314" w:type="dxa"/>
            <w:vAlign w:val="center"/>
          </w:tcPr>
          <w:p w14:paraId="5C3613A6" w14:textId="1C0AD5D1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75E5C" w:rsidRPr="0096744E" w14:paraId="6AE4230E" w14:textId="77777777" w:rsidTr="001279FE">
        <w:trPr>
          <w:trHeight w:val="510"/>
        </w:trPr>
        <w:tc>
          <w:tcPr>
            <w:tcW w:w="1692" w:type="dxa"/>
            <w:vAlign w:val="center"/>
          </w:tcPr>
          <w:p w14:paraId="0B094426" w14:textId="4A0F5728" w:rsidR="00C75E5C" w:rsidRPr="001279FE" w:rsidRDefault="00C75E5C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全厂综合能耗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="00D470C1" w:rsidRPr="001279FE">
              <w:rPr>
                <w:rFonts w:ascii="Times New Roman" w:eastAsia="宋体" w:hAnsi="Times New Roman" w:hint="eastAsia"/>
                <w:sz w:val="24"/>
                <w:szCs w:val="24"/>
              </w:rPr>
              <w:t>万</w:t>
            </w:r>
            <w:proofErr w:type="spellStart"/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314" w:type="dxa"/>
            <w:vAlign w:val="center"/>
          </w:tcPr>
          <w:p w14:paraId="7D88147B" w14:textId="77777777" w:rsidR="00C75E5C" w:rsidRPr="001279FE" w:rsidRDefault="00C75E5C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886B91A" w14:textId="530D74C4" w:rsidR="00C75E5C" w:rsidRPr="001279FE" w:rsidRDefault="00C75E5C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水耗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万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</w:p>
        </w:tc>
        <w:tc>
          <w:tcPr>
            <w:tcW w:w="1277" w:type="dxa"/>
            <w:gridSpan w:val="2"/>
            <w:vAlign w:val="center"/>
          </w:tcPr>
          <w:p w14:paraId="1378158E" w14:textId="77777777" w:rsidR="00C75E5C" w:rsidRPr="001279FE" w:rsidRDefault="00C75E5C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0DFACC6" w14:textId="6E07836F" w:rsidR="00C75E5C" w:rsidRPr="001279FE" w:rsidRDefault="00C75E5C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电</w:t>
            </w:r>
            <w:r w:rsidR="000951A2">
              <w:rPr>
                <w:rFonts w:ascii="Times New Roman" w:eastAsia="宋体" w:hAnsi="Times New Roman" w:hint="eastAsia"/>
                <w:sz w:val="24"/>
                <w:szCs w:val="24"/>
              </w:rPr>
              <w:t>耗</w:t>
            </w:r>
            <w:r w:rsidR="000951A2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k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W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h</w:t>
            </w:r>
          </w:p>
        </w:tc>
        <w:tc>
          <w:tcPr>
            <w:tcW w:w="1314" w:type="dxa"/>
            <w:vAlign w:val="center"/>
          </w:tcPr>
          <w:p w14:paraId="1FF3E6A6" w14:textId="77777777" w:rsidR="00C75E5C" w:rsidRPr="001279FE" w:rsidRDefault="00C75E5C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75E5C" w:rsidRPr="0096744E" w14:paraId="37937B9B" w14:textId="77777777" w:rsidTr="001279FE">
        <w:trPr>
          <w:trHeight w:val="510"/>
        </w:trPr>
        <w:tc>
          <w:tcPr>
            <w:tcW w:w="1692" w:type="dxa"/>
            <w:vAlign w:val="center"/>
          </w:tcPr>
          <w:p w14:paraId="06947214" w14:textId="79A47A87" w:rsidR="00C75E5C" w:rsidRPr="001279FE" w:rsidRDefault="00C75E5C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能源消费总量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万</w:t>
            </w:r>
            <w:proofErr w:type="spellStart"/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tce</w:t>
            </w:r>
            <w:proofErr w:type="spellEnd"/>
          </w:p>
        </w:tc>
        <w:tc>
          <w:tcPr>
            <w:tcW w:w="1314" w:type="dxa"/>
            <w:vAlign w:val="center"/>
          </w:tcPr>
          <w:p w14:paraId="07E92297" w14:textId="77777777" w:rsidR="00C75E5C" w:rsidRPr="001279FE" w:rsidRDefault="00C75E5C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E0AC9C" w14:textId="47AD9FB9" w:rsidR="00C75E5C" w:rsidRPr="001279FE" w:rsidRDefault="00C75E5C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煤炭消费总量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万</w:t>
            </w:r>
            <w:proofErr w:type="spellStart"/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tce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14:paraId="674AA786" w14:textId="77777777" w:rsidR="00C75E5C" w:rsidRPr="001279FE" w:rsidRDefault="00C75E5C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3609AB21" w14:textId="0EF080D4" w:rsidR="00C75E5C" w:rsidRPr="001279FE" w:rsidRDefault="00C75E5C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全厂碳排放总量</w:t>
            </w:r>
            <w:r w:rsidR="00E976AB"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万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</w:p>
        </w:tc>
        <w:tc>
          <w:tcPr>
            <w:tcW w:w="1314" w:type="dxa"/>
            <w:vAlign w:val="center"/>
          </w:tcPr>
          <w:p w14:paraId="2BF6D699" w14:textId="77777777" w:rsidR="00C75E5C" w:rsidRPr="001279FE" w:rsidRDefault="00C75E5C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112B0ADB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5B73AFCB" w14:textId="7DBD7D6C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主要产品</w:t>
            </w:r>
          </w:p>
        </w:tc>
        <w:tc>
          <w:tcPr>
            <w:tcW w:w="1701" w:type="dxa"/>
            <w:gridSpan w:val="3"/>
            <w:vAlign w:val="center"/>
          </w:tcPr>
          <w:p w14:paraId="002BEC85" w14:textId="28CE352A" w:rsidR="006B4F4F" w:rsidRPr="001279FE" w:rsidRDefault="006B4F4F" w:rsidP="000951A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1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01D61C4" w14:textId="155B9A81" w:rsidR="006B4F4F" w:rsidRPr="001279FE" w:rsidRDefault="006B4F4F" w:rsidP="000951A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2"/>
            <w:vAlign w:val="center"/>
          </w:tcPr>
          <w:p w14:paraId="723C5F90" w14:textId="0617046A" w:rsidR="006B4F4F" w:rsidRPr="001279FE" w:rsidRDefault="006B4F4F" w:rsidP="000951A2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.</w:t>
            </w:r>
          </w:p>
        </w:tc>
      </w:tr>
      <w:tr w:rsidR="001279FE" w:rsidRPr="0096744E" w14:paraId="6CEC07E6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6E52FECE" w14:textId="053DF0D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设计产能（万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/a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01061E4D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C50E04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CB7A970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65251811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7F04D8CA" w14:textId="0767EA34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产量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万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</w:p>
        </w:tc>
        <w:tc>
          <w:tcPr>
            <w:tcW w:w="1701" w:type="dxa"/>
            <w:gridSpan w:val="3"/>
            <w:vAlign w:val="center"/>
          </w:tcPr>
          <w:p w14:paraId="77FDC54D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8707FE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04A8034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1015D07A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3E61ED19" w14:textId="4BADE3E8" w:rsidR="006B4F4F" w:rsidRPr="001279FE" w:rsidRDefault="00791E4D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单位产品</w:t>
            </w:r>
            <w:r w:rsidR="006B4F4F" w:rsidRPr="001279FE">
              <w:rPr>
                <w:rFonts w:ascii="Times New Roman" w:eastAsia="宋体" w:hAnsi="Times New Roman" w:hint="eastAsia"/>
                <w:sz w:val="24"/>
                <w:szCs w:val="24"/>
              </w:rPr>
              <w:t>原料用能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/t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4DD1AA34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7B69B9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C93E06F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0F98AB2A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409A8FB8" w14:textId="243EA0B4" w:rsidR="006B4F4F" w:rsidRPr="001279FE" w:rsidRDefault="00791E4D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单位产品</w:t>
            </w:r>
            <w:r w:rsidR="006B4F4F" w:rsidRPr="001279FE">
              <w:rPr>
                <w:rFonts w:ascii="Times New Roman" w:eastAsia="宋体" w:hAnsi="Times New Roman" w:hint="eastAsia"/>
                <w:sz w:val="24"/>
                <w:szCs w:val="24"/>
              </w:rPr>
              <w:t>原料用煤</w:t>
            </w:r>
            <w:r w:rsidR="00C36CCA" w:rsidRPr="001279FE">
              <w:rPr>
                <w:rFonts w:ascii="Times New Roman" w:eastAsia="宋体" w:hAnsi="Times New Roman" w:hint="eastAsia"/>
                <w:sz w:val="24"/>
                <w:szCs w:val="24"/>
              </w:rPr>
              <w:t>量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/t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0488514D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A3A713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D4D7545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71D39CCD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63DEE89B" w14:textId="71ACA14E" w:rsidR="002D4017" w:rsidRPr="001279FE" w:rsidRDefault="00791E4D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单位产品</w:t>
            </w:r>
            <w:r w:rsidR="002D4017" w:rsidRPr="001279FE">
              <w:rPr>
                <w:rFonts w:ascii="Times New Roman" w:eastAsia="宋体" w:hAnsi="Times New Roman" w:hint="eastAsia"/>
                <w:sz w:val="24"/>
                <w:szCs w:val="24"/>
              </w:rPr>
              <w:t>燃</w:t>
            </w:r>
            <w:r w:rsidR="002D4017" w:rsidRPr="001279FE">
              <w:rPr>
                <w:rFonts w:ascii="Times New Roman" w:eastAsia="宋体" w:hAnsi="Times New Roman" w:hint="eastAsia"/>
                <w:sz w:val="24"/>
                <w:szCs w:val="24"/>
              </w:rPr>
              <w:t>料用能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/t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798E5DCB" w14:textId="77777777" w:rsidR="002D4017" w:rsidRPr="001279FE" w:rsidRDefault="002D4017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B12CA1" w14:textId="77777777" w:rsidR="002D4017" w:rsidRPr="001279FE" w:rsidRDefault="002D4017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90A0E4E" w14:textId="77777777" w:rsidR="002D4017" w:rsidRPr="001279FE" w:rsidRDefault="002D4017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09B1E7BD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6ABD4020" w14:textId="6B7668C8" w:rsidR="002D4017" w:rsidRPr="001279FE" w:rsidRDefault="00791E4D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单位产品</w:t>
            </w:r>
            <w:r w:rsidR="002D4017" w:rsidRPr="001279FE">
              <w:rPr>
                <w:rFonts w:ascii="Times New Roman" w:eastAsia="宋体" w:hAnsi="Times New Roman" w:hint="eastAsia"/>
                <w:sz w:val="24"/>
                <w:szCs w:val="24"/>
              </w:rPr>
              <w:t>燃</w:t>
            </w:r>
            <w:r w:rsidR="002D4017" w:rsidRPr="001279FE">
              <w:rPr>
                <w:rFonts w:ascii="Times New Roman" w:eastAsia="宋体" w:hAnsi="Times New Roman" w:hint="eastAsia"/>
                <w:sz w:val="24"/>
                <w:szCs w:val="24"/>
              </w:rPr>
              <w:t>料用煤量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/t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79520648" w14:textId="18C76AD2" w:rsidR="002D4017" w:rsidRPr="001279FE" w:rsidRDefault="002D4017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C7DF42" w14:textId="77777777" w:rsidR="002D4017" w:rsidRPr="001279FE" w:rsidRDefault="002D4017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40CCBE6B" w14:textId="77777777" w:rsidR="002D4017" w:rsidRPr="001279FE" w:rsidRDefault="002D4017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70F16729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62F324E2" w14:textId="3C70B438" w:rsidR="006B4F4F" w:rsidRPr="001279FE" w:rsidRDefault="00791E4D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单位产品</w:t>
            </w:r>
            <w:r w:rsidR="006B4F4F" w:rsidRPr="001279FE">
              <w:rPr>
                <w:rFonts w:ascii="Times New Roman" w:eastAsia="宋体" w:hAnsi="Times New Roman" w:hint="eastAsia"/>
                <w:sz w:val="24"/>
                <w:szCs w:val="24"/>
              </w:rPr>
              <w:t>碳排放量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/t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24DAE678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C84070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95D0765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748248ED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518E5708" w14:textId="3CB0E07B" w:rsidR="00791E4D" w:rsidRPr="001279FE" w:rsidRDefault="00791E4D" w:rsidP="001279FE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产品热值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MJ/t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5CADAD24" w14:textId="77777777" w:rsidR="00791E4D" w:rsidRPr="001279FE" w:rsidRDefault="00791E4D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D812C0" w14:textId="77777777" w:rsidR="00791E4D" w:rsidRPr="001279FE" w:rsidRDefault="00791E4D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5540CF8" w14:textId="77777777" w:rsidR="00791E4D" w:rsidRPr="001279FE" w:rsidRDefault="00791E4D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15B0878D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5D38CF53" w14:textId="14BB6B3C" w:rsidR="000A3B9F" w:rsidRPr="001279FE" w:rsidRDefault="000A3B9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原料煤中碳元素含量（空干基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%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14:paraId="67768CE0" w14:textId="77777777" w:rsidR="000A3B9F" w:rsidRPr="001279FE" w:rsidRDefault="000A3B9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075287" w14:textId="77777777" w:rsidR="000A3B9F" w:rsidRPr="001279FE" w:rsidRDefault="000A3B9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5F5E721" w14:textId="77777777" w:rsidR="000A3B9F" w:rsidRPr="001279FE" w:rsidRDefault="000A3B9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279FE" w:rsidRPr="0096744E" w14:paraId="6645FEB9" w14:textId="77777777" w:rsidTr="001279FE">
        <w:trPr>
          <w:trHeight w:val="510"/>
        </w:trPr>
        <w:tc>
          <w:tcPr>
            <w:tcW w:w="3857" w:type="dxa"/>
            <w:gridSpan w:val="3"/>
            <w:vAlign w:val="center"/>
          </w:tcPr>
          <w:p w14:paraId="6489E9C8" w14:textId="5361E06F" w:rsidR="006B4F4F" w:rsidRPr="001279FE" w:rsidRDefault="005F793E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碳元素在产品中的质量比</w:t>
            </w: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/</w:t>
            </w:r>
            <w:r w:rsidRPr="001279FE">
              <w:rPr>
                <w:rFonts w:ascii="Times New Roman" w:eastAsia="宋体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vAlign w:val="center"/>
          </w:tcPr>
          <w:p w14:paraId="19DA971E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E41E3B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768B073" w14:textId="77777777" w:rsidR="006B4F4F" w:rsidRPr="001279FE" w:rsidRDefault="006B4F4F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510B0" w:rsidRPr="0096744E" w14:paraId="2F356A96" w14:textId="77777777" w:rsidTr="001279FE">
        <w:trPr>
          <w:trHeight w:val="510"/>
        </w:trPr>
        <w:tc>
          <w:tcPr>
            <w:tcW w:w="8789" w:type="dxa"/>
            <w:gridSpan w:val="10"/>
            <w:vAlign w:val="center"/>
          </w:tcPr>
          <w:p w14:paraId="13BF5BE7" w14:textId="57179548" w:rsidR="001510B0" w:rsidRPr="001279FE" w:rsidRDefault="00791E4D" w:rsidP="001279FE">
            <w:pPr>
              <w:jc w:val="left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分品种</w:t>
            </w:r>
            <w:r w:rsidR="001510B0" w:rsidRPr="001279FE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原料用能统计核算办法：</w:t>
            </w:r>
          </w:p>
        </w:tc>
      </w:tr>
      <w:tr w:rsidR="002C791B" w:rsidRPr="0096744E" w14:paraId="7D13A577" w14:textId="77777777" w:rsidTr="001279FE">
        <w:trPr>
          <w:trHeight w:val="510"/>
        </w:trPr>
        <w:tc>
          <w:tcPr>
            <w:tcW w:w="8789" w:type="dxa"/>
            <w:gridSpan w:val="10"/>
            <w:vAlign w:val="center"/>
          </w:tcPr>
          <w:p w14:paraId="1D3B0AA2" w14:textId="77777777" w:rsidR="002C791B" w:rsidRPr="001279FE" w:rsidRDefault="002C791B" w:rsidP="001279FE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510B0" w:rsidRPr="0096744E" w14:paraId="1C5F61C5" w14:textId="77777777" w:rsidTr="001279FE">
        <w:trPr>
          <w:trHeight w:val="510"/>
        </w:trPr>
        <w:tc>
          <w:tcPr>
            <w:tcW w:w="8789" w:type="dxa"/>
            <w:gridSpan w:val="10"/>
            <w:vAlign w:val="center"/>
          </w:tcPr>
          <w:p w14:paraId="0B1E16DA" w14:textId="3EC6DF5F" w:rsidR="001510B0" w:rsidRPr="001279FE" w:rsidRDefault="00791E4D" w:rsidP="001279FE">
            <w:pPr>
              <w:jc w:val="left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分品种</w:t>
            </w:r>
            <w:r w:rsidR="001510B0" w:rsidRPr="001279FE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碳排放量统计核算办法：</w:t>
            </w:r>
          </w:p>
        </w:tc>
      </w:tr>
      <w:tr w:rsidR="001220EE" w:rsidRPr="0096744E" w14:paraId="67947759" w14:textId="77777777" w:rsidTr="001279FE">
        <w:trPr>
          <w:trHeight w:val="510"/>
        </w:trPr>
        <w:tc>
          <w:tcPr>
            <w:tcW w:w="8789" w:type="dxa"/>
            <w:gridSpan w:val="10"/>
            <w:vAlign w:val="center"/>
          </w:tcPr>
          <w:p w14:paraId="6CCBF575" w14:textId="77777777" w:rsidR="001220EE" w:rsidRPr="001279FE" w:rsidRDefault="001220EE" w:rsidP="001279FE">
            <w:pPr>
              <w:jc w:val="left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</w:p>
        </w:tc>
      </w:tr>
      <w:tr w:rsidR="001510B0" w:rsidRPr="0096744E" w14:paraId="5A8826DE" w14:textId="77777777" w:rsidTr="001279FE">
        <w:trPr>
          <w:trHeight w:val="510"/>
        </w:trPr>
        <w:tc>
          <w:tcPr>
            <w:tcW w:w="8789" w:type="dxa"/>
            <w:gridSpan w:val="10"/>
            <w:vAlign w:val="center"/>
          </w:tcPr>
          <w:p w14:paraId="5E5AC017" w14:textId="3FA91422" w:rsidR="001510B0" w:rsidRPr="001279FE" w:rsidRDefault="001510B0" w:rsidP="001279FE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1279FE">
              <w:rPr>
                <w:rFonts w:ascii="Times New Roman" w:eastAsia="宋体" w:hAnsi="Times New Roman" w:hint="eastAsia"/>
                <w:sz w:val="24"/>
                <w:szCs w:val="24"/>
              </w:rPr>
              <w:t>备注：</w:t>
            </w:r>
          </w:p>
        </w:tc>
      </w:tr>
    </w:tbl>
    <w:p w14:paraId="00143AEB" w14:textId="4CDF353D" w:rsidR="00C72CCF" w:rsidRPr="001220EE" w:rsidRDefault="001510B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注：填报内容和格式可根据企业实际情况自行调整</w:t>
      </w:r>
      <w:r w:rsidR="00F947B9">
        <w:rPr>
          <w:rFonts w:ascii="宋体" w:eastAsia="宋体" w:hAnsi="宋体" w:hint="eastAsia"/>
          <w:sz w:val="24"/>
          <w:szCs w:val="24"/>
        </w:rPr>
        <w:t>，主要产品可根据企业实际生产情况适当增减</w:t>
      </w:r>
      <w:r w:rsidR="001220EE">
        <w:rPr>
          <w:rFonts w:ascii="宋体" w:eastAsia="宋体" w:hAnsi="宋体" w:hint="eastAsia"/>
          <w:sz w:val="24"/>
          <w:szCs w:val="24"/>
        </w:rPr>
        <w:t>。</w:t>
      </w:r>
    </w:p>
    <w:sectPr w:rsidR="00C72CCF" w:rsidRPr="0012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AB4" w14:textId="77777777" w:rsidR="002040E6" w:rsidRDefault="002040E6" w:rsidP="00F962FA">
      <w:r>
        <w:separator/>
      </w:r>
    </w:p>
  </w:endnote>
  <w:endnote w:type="continuationSeparator" w:id="0">
    <w:p w14:paraId="0086BE78" w14:textId="77777777" w:rsidR="002040E6" w:rsidRDefault="002040E6" w:rsidP="00F9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CEB7" w14:textId="77777777" w:rsidR="002040E6" w:rsidRDefault="002040E6" w:rsidP="00F962FA">
      <w:r>
        <w:separator/>
      </w:r>
    </w:p>
  </w:footnote>
  <w:footnote w:type="continuationSeparator" w:id="0">
    <w:p w14:paraId="5D812B5B" w14:textId="77777777" w:rsidR="002040E6" w:rsidRDefault="002040E6" w:rsidP="00F9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01"/>
    <w:rsid w:val="000951A2"/>
    <w:rsid w:val="000A3B9F"/>
    <w:rsid w:val="000F1101"/>
    <w:rsid w:val="001220EE"/>
    <w:rsid w:val="001279FE"/>
    <w:rsid w:val="001510B0"/>
    <w:rsid w:val="002040E6"/>
    <w:rsid w:val="00273505"/>
    <w:rsid w:val="002C791B"/>
    <w:rsid w:val="002D4017"/>
    <w:rsid w:val="005F793E"/>
    <w:rsid w:val="00621F9E"/>
    <w:rsid w:val="006B4F4F"/>
    <w:rsid w:val="00734C25"/>
    <w:rsid w:val="00791E4D"/>
    <w:rsid w:val="007C1C00"/>
    <w:rsid w:val="00820E05"/>
    <w:rsid w:val="0096744E"/>
    <w:rsid w:val="00A91959"/>
    <w:rsid w:val="00C36CCA"/>
    <w:rsid w:val="00C72CCF"/>
    <w:rsid w:val="00C75E5C"/>
    <w:rsid w:val="00D470C1"/>
    <w:rsid w:val="00DC2FD6"/>
    <w:rsid w:val="00E328BE"/>
    <w:rsid w:val="00E976AB"/>
    <w:rsid w:val="00F947B9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35A44"/>
  <w15:chartTrackingRefBased/>
  <w15:docId w15:val="{69322DE0-0C30-45BD-888F-A3C54DA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72C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2F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62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6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</dc:creator>
  <cp:keywords/>
  <dc:description/>
  <cp:lastModifiedBy>阳</cp:lastModifiedBy>
  <cp:revision>31</cp:revision>
  <dcterms:created xsi:type="dcterms:W3CDTF">2023-07-19T09:22:00Z</dcterms:created>
  <dcterms:modified xsi:type="dcterms:W3CDTF">2023-07-24T02:59:00Z</dcterms:modified>
</cp:coreProperties>
</file>