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8" w:rsidRDefault="004E6873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B1F18" w:rsidRDefault="004E6873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2021-2022</w:t>
      </w:r>
      <w:r>
        <w:rPr>
          <w:rFonts w:ascii="华文中宋" w:eastAsia="华文中宋" w:hAnsi="华文中宋" w:hint="eastAsia"/>
          <w:b/>
          <w:sz w:val="36"/>
          <w:szCs w:val="36"/>
        </w:rPr>
        <w:t>年度煤炭行业两化深度融合优秀项目名单</w:t>
      </w:r>
    </w:p>
    <w:p w:rsidR="008B1F18" w:rsidRDefault="004E6873">
      <w:pPr>
        <w:spacing w:beforeLines="50" w:before="156" w:afterLines="50" w:after="156" w:line="600" w:lineRule="exact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（排名不分先后）</w:t>
      </w:r>
    </w:p>
    <w:tbl>
      <w:tblPr>
        <w:tblW w:w="5463" w:type="pct"/>
        <w:tblInd w:w="-629" w:type="dxa"/>
        <w:tblLook w:val="04A0" w:firstRow="1" w:lastRow="0" w:firstColumn="1" w:lastColumn="0" w:noHBand="0" w:noVBand="1"/>
      </w:tblPr>
      <w:tblGrid>
        <w:gridCol w:w="793"/>
        <w:gridCol w:w="4674"/>
        <w:gridCol w:w="3655"/>
        <w:gridCol w:w="3630"/>
        <w:gridCol w:w="2735"/>
      </w:tblGrid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主要完成单位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其他完成单位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主要完成人</w:t>
            </w:r>
          </w:p>
        </w:tc>
      </w:tr>
      <w:tr w:rsidR="008B1F18">
        <w:trPr>
          <w:trHeight w:val="7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一、企业两化融合、数字化转型顶层设计类项目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中煤集团数字化转型工作实施方案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中国中煤能源集团有限公司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尹天明　胡松涛　李崇智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神东煤炭数字化转型研究与规划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国能神东煤炭集团有限责任公司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华为技术有限公司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王存飞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樊建平　何广东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边岗亮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杨艳阁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曹志强　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淮北矿业集团“十四五”数字化转型暨工业互联网创新发展规划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淮北矿业（集团）有限责任公司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王圣茂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张传江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雷　雨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顾春雷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殷　鹏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徐州矿务集团有限公司数字化转型顶层规划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徐州矿务集团有限公司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中国煤炭工业协会咨询中心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宁　陈伟东　杨晓东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坤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昆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矿鸿数字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平台的智能矿山建设方案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河南平煤神马梁北二井煤业有限公司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华为技术有限公司、华夏天信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智能物联股份有限公司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谢云昌　万鹏辉　任富强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薛晓刚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　涛　王伟博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开滦集团智能化矿井平台顶层设计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开滦（集团）有限责任公司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北京联方智慧科技有限公司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侯占友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卞立国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刘晓利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张树旺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王宝来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刘玉军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陕煤集团柠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条塔矿业企业管理数字化转型示范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陕煤集团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神木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柠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条塔矿业有限公司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闫敬旺　王树斌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震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陈万胜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高永军　任长忠</w:t>
            </w:r>
          </w:p>
        </w:tc>
      </w:tr>
      <w:tr w:rsidR="008B1F18">
        <w:trPr>
          <w:trHeight w:val="7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lastRenderedPageBreak/>
              <w:t>二、企业数字化管理体制创新类项目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基于融合共享的经营管控多业务（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3+N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）共享中心的研究与实践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中国平煤神马控股集团有限公司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张建国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涂兴子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赵海龙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江俊富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盛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璐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王留根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神东综采工作面智能化评价系统构建与开发</w:t>
            </w: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国能神东煤炭集团智能技术中心</w:t>
            </w:r>
          </w:p>
        </w:tc>
        <w:tc>
          <w:tcPr>
            <w:tcW w:w="11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郭宏伟　张云亮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田立栋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赵在兰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赵志平　赵　荣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基于统一数据体系的“数字上海煤科”经营管理数字化系统建设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中煤科工集团上海有限公司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张逸群　陈峤鹰　孙百万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吴志海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牛善毅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盛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东方　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中煤科工西安研究院两化融合贯标体系项目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中煤科工西安研究院（集团）有限公司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柴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蕊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娄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李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鑫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王　越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沛然　兰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珂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任务协同量化绩效一体化管控平台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国能乌海能源信息技术有限公司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张雪梅　王恒晓　瞿俊秀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　慧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杨永雄　洪　宇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中煤集团司库信息系统建设项目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中煤财务有限责任公司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雷东升　刘俊光　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宇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兴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楚艳秋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项目全周期集中管控平台建设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煤炭科学技术研究院有限公司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顾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闯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艾栎楠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博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陈亚科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李志佳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山西焦煤客户服务系统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山西焦煤集团煤焦销售有限公司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王巨鑫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王惠兵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申　剑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刘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昊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张　戈　孙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铎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“六精六提”两化融合管理信息系统项目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云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鼎科技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　波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朱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昊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徐文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远王卜堂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　明　陈国良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阿提拉产业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数智链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齐鲁云商数字科技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李庆龙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徐少朋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赵美楠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王宗祥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矫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红羽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吴瑞芹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彬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长矿业煤炭产供销价值链智慧联动示范标杆项目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陕西彬长矿业集团有限公司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浪潮通用软件有限公司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白永明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王福怀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杨宏海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刘战武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王均利　杨景峰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19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数智化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班组管理系统的研发与应用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陕煤集团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神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南产业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发展有限公司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乔少波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李建东　李鹏涛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白亚军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袁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博　牛小红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WIMS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全信息化智能管控平台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冀凯河北机电科技有限公司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波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王伯乾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田占涛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1+3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”智能化建设在煤化工数字化转型中的探索与实践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河南开祥精细化工有限公司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李建华　陈小波　张永强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张卫国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杜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彬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何慧聘</w:t>
            </w:r>
            <w:proofErr w:type="gramEnd"/>
          </w:p>
        </w:tc>
      </w:tr>
      <w:tr w:rsidR="008B1F18">
        <w:trPr>
          <w:trHeight w:val="7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三、企业信息化基础设施建设及</w:t>
            </w: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5G</w:t>
            </w: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应用类项目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网络的综采工作面机器人集群及人机生态协作模式应用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国能神东煤炭集团大柳塔煤矿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任文清　刘孝军　周　波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王文晖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陈积梁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思广宇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国能神东上湾煤矿“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5G+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”智能示范煤矿建设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国家能源集团神东煤炭上湾煤矿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煤炭科学技术研究院有限公司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王旭峰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张立辉　高文才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毛自新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沈　飞　李彦鹏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特大型露天煤矿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网络关键技术研究与应用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国能准能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集团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黑岱沟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露天煤矿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中国电信股份有限公司内蒙古分公司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钮景付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秦少华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培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李海滨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贺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暾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池舒耀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高效传输的全景实时工作面系统研发与应用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国家能源集团乌海能源有限责任公司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山东科技大学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张雪梅　任文华　赵常辛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张辰宇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越　强　马　杰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位置服务在煤矿智能化建设中的集成研究与应用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开滦（集团）有限责任公司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李胜利　陈子春　王宝来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刘贺扬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李小良　王玉福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5G+XR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技术在智慧矿山领域的研究与应用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国能乌海能源信息技术有限公司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南京禹步信息科技有限公司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张雪梅　王恒晓　张辰宇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赵常辛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任文华　瞿俊秀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5G+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一控多机沉浸式智能遥控驾驶推土机项目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国能宝日希勒能源有限公司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推工程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机械有限公司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孟　峰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于海旭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杜志勇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海素峰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张　超　魏德志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胜利能源露天煤矿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5G+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无人驾驶应用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国能北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电胜利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能源有限公司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北京踏歌智行科技有限公司、中国移动内蒙古公司锡林郭勒盟分公司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喜　吴云飞　李在友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南　晖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刘　超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杭成宝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30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网络在东露天矿智能化建设中的应用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中煤平朔集团有限公司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韩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德　宋立平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何鹏宇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周建军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郭世卿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通信技术在综采工作面的研究与应用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陕西智引科技有限公司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中兴通讯股份有限公司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巍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袁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博　靳宝亮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　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阮一心　王文超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棋盘井煤矿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多频段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融合组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网与智能技术研究应用项目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国家能源集团煤焦化有限责任公司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中煤科工集团智能矿山有限公司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樊占文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刘道园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宋连喜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郭永红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徐严军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唐利山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中国煤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科信息云</w:t>
            </w:r>
            <w:proofErr w:type="gramEnd"/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中国煤炭科工集团有限公司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中煤科工集团信息技术有限公司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超　孙　毅　杨双钊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王名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智能矿山高速通信技术架构体系研究与应用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河南能源集团永煤公司新桥煤矿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河南巨捷通信技术有限公司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何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敏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代星军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张化乾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王中华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马　迅　朱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平煤首山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一矿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智慧矿山项目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河南平宝煤业有限公司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中国联合网络通信有限公司平顶山市分公司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王海涛　李　冲　李东坡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常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斐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张文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钶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周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凯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超融合立体通信调度指挥平台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东大矿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南京北路智控科技股份有限公司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山西沁东能源有限公司东大煤矿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李伟宾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李　挺　高伟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伟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董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凯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5G+UWB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的一体化融合系统及装备研发项目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陕西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陕煤榆北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煤业有限公司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南京北路智控科技股份有限公司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刘备战　马　程　齐景锋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赵洪辉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唐永岗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4G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UWB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深度融合的地下空间人机物时空交互智能化系统技术研究与应用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内蒙古蒙泰不连沟煤业有限责任公司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华电煤业集团有限公司、北京华电力拓能源科技有限公司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王振华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赵小虎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张瑞峰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段俊生　李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斌</w:t>
            </w:r>
            <w:proofErr w:type="gramEnd"/>
          </w:p>
        </w:tc>
      </w:tr>
      <w:tr w:rsidR="008B1F18">
        <w:trPr>
          <w:trHeight w:val="7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四、企业数据治理与大数据建设及应用类项目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中国煤炭科工集团国资监管数据平台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中国煤炭科工集团有限公司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中煤科工集团信息技术有限公司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澄　孙　毅　杨双钊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金佳欣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董新燕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易　超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华电煤业数字煤矿一张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图管理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北京华电力拓能源科技有限公司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华电煤业集团有限公司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朱红达　王　瑞　范文亮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樊九林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孙长春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41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华能庆阳煤电公司基于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GIS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的开源自主可控煤炭企业安全生产决策平台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华能庆阳煤电有限责任公司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北京龙软科技股份有限公司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邵常雄　徐元强　李寿君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史宣明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文　赵国普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西山煤电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物料主数据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治理研究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山西焦煤集团有限责任公司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西山煤电（集团）有限责任公司、北京首钢自动化信息技术有限公司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石美峰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郝志伟　李吉军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陈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徐春华　贺美林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陕煤曹家滩矿业有限公司数据处中台及云端分析决策系统项目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陕西陕煤曹家滩矿业有限公司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重庆梅安森科技股份有限公司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雷亚军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韩存地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龙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韩春福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肖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祺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张碧川　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煤炭企业客商服务平台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内蒙古伊泰信息技术有限公司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健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王盘利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波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温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杨德明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煤矿地质保障抢险救援系统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中煤航测遥感集团有限公司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陈冰凌　吴军虎　屈　博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王晓鹏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石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李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姣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徐矿供应链大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数据中心建设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徐州矿务集团有限公司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宁　黄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友静　丁念波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昆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张　晨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钟兆超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数据治理与大数据深化应用在付村煤业数字化转型中的研究与应用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山东能源枣庄矿业（集团）付村煤业有限公司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北京华宇信息技术有限公司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硕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朱传恒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井伟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马丽蓉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帅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基于大数据分析的煤矿智能化综合管控平台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内蒙古黄陶勒盖煤炭有限责任公司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北京东方国信科技股份有限公司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彪　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刚　刘德路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赵小荣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李晓斌　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山东能源安全生产技术综合管控平台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云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鼎科技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健　王立才　孔祥宏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杨　林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王卜堂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王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基于大数据的煤矿井下供电管控系统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陕煤集团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神木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柠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条塔矿业有限公司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上海山源电子科技股份有限公司、陕西科信科技发展有限责任公司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震　陈万胜　高永军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苗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李小刚　薛红军　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砚北煤矿冲击地压风险智能判识与多参量监测预警平台建设研究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甘肃华亭煤电股份有限公司砚北煤矿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徐州弘毅科技发展有限公司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吴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学松　陆祖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军　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涛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艾德阳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蔡巧莲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娟</w:t>
            </w:r>
            <w:proofErr w:type="gramEnd"/>
          </w:p>
        </w:tc>
      </w:tr>
      <w:tr w:rsidR="008B1F18">
        <w:trPr>
          <w:trHeight w:val="62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五、企业煤炭生产、加工、转化、流通、装备制造等场景数字化、智能化建设类项目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掘进工作面人员接近防护系统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国能神东煤炭集团智能技术中心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山西天地煤机装备有限公司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崔亚仲　于合宁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索智文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王惠伟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53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～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3m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煤层千万吨级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450m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智能化综采工作面关键技术及成套装备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陕西小保当矿业有限公司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中煤科工开采研究院有限公司、天地科技股份有限公司、宁夏天地奔牛实业集团有限公司、北京天玛智控科技股份有限公司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杨小勇　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征　薛晓强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旭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乔永力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杰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上湾煤矿智能辅助运输建设项目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国能神东煤炭上湾煤矿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山西科达自控股份有限公司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王旭峰　高文才　王　添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毛自新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李彦鹏　郝凯凯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超大型“高效采煤、快速掘进、无人巡检”示范煤矿建设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国能神东煤炭补连塔煤矿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神东煤炭集团智能技术中心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马伊科　彭海兵　陆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赵亚东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思旺斗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榆家梁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煤矿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中厚较薄煤层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工作面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无人化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智能开采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国能神东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煤炭榆家梁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中煤科工集团北京天玛智控科技股份有限公司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白正平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丁文博　李明利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韩　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云孝义　王福海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国能神东煤炭乌兰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木伦矿智能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通风建设项目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国能神东煤炭乌兰木伦煤矿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山西科达自控股份有限公司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张拴民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王　宇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武瑞杰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　体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李　宣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江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选煤厂智能装车系统技术研究及应用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神华准格尔能源有限责任公司选煤厂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中煤科工集团北京华宇工程有限公司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雷晓树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乔治忠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梁兴国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刘安重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刘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玮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刘　旭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红墩子煤业选煤一厂智能化控制工程及装备技术研究与应用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北京昊华能源股份有限公司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李自勇　马江涛　沈　阳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曹忠国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赵俊峰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城山煤矿智能综合管控平台建设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鸡西矿业（集团）有限责任公司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于　涛　刘贤君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曹加华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　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燕明华　李　伟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矿用电缆信息识别及管理系统的研究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中国神华能源股份有限公司哈尔乌素露天煤矿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王吉明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凌　范中华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苏红俊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苏新宇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降建新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5G+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矿鸿”系统的智能开采应用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国家能源集团宁夏煤业有限责任公司红柳煤矿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中煤科工集团北京天玛智控科技股份有限公司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杨长俊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王占军　魏　涛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张建举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　伟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国能新疆公司一体化智能装车运销管理系统平台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国家能源集团新疆能源有限责任公司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于　涛　徐康明　赵兴无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　明　李　涛　刘　峰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钻探装备智能制造典型场景应用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中煤科工西安研究院（集团）有限公司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田东庄　田宏杰　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春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陈彦宇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庆修　米陇峰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65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深部开采多重灾害信息化管控与智能化防治系统建设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上海大屯能源股份有限公司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张沛顶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燕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澍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郁海华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任　昂　徐　华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潘集选煤厂数字工厂建设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淮南矿业（集团）有限责任公司煤业分公司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袁红军　沈宏辉　纪宗山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何长林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章宏令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李晓锐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陕西煤业节能环保能耗在线监测管理平台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西安重装智慧矿山工程技术有限公司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赵晓勇　张岩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岩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贾　龙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付良廷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杨皓月　刘雪花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5G+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追踪导引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组合导航”技术的连采掘进工作面智能化控制系统技术研究与应用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神木县隆德矿业有限责任公司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华电煤业集团有限公司、北京华电力拓能源科技有限公司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张克刚　贺　涛　张　博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严黄宝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温治胜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苏　云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基于煤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电路港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产业协同的煤炭产运销储用管控平台项目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内蒙古电投能源股份有限公司煤炭运销公司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商明华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张铁伟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刘　鹏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廖海清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韩　丹　金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轲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智慧采购供应链管理平台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内蒙古伊泰集团有限公司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内蒙古伊泰信息技术有限公司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罗文章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李德华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涛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周立明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刘旭光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单永祥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张双楼煤矿智能化建设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徐矿集团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张双楼煤矿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雷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罗武贤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曹远威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宋志凤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兵　安文勇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智能洗选关键技术研究与工程实践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淮河能源西部煤电集团有限责任公司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中煤航测遥感集团有限公司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方基祥　刘卫东　唐淑芳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李润楠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孙　创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安鱼飞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“互联网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物流”供应链一体化项目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淮北矿业集团供应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链科技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张明贵　梁惠川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立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李继东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　涛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煤巷智能化快速成巷成套技术与装备研发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陕西陕煤曹家滩矿业有限公司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天地科技股份有限公司、中煤科工开采研究院有限公司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王　锐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姜鹏飞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任建超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程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高卫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卫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丁维波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露天矿车辆安全辅助驾驶与智能调度管理系统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山西科达自控股份有限公司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翟德华　张亚峰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李栋庆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牛乃平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高　波　张志峰　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智能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供电云网融合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管控系统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上海山源电子科技股份有限公司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山西高河能源有限公司高河煤矿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卜海滨　张朝平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董振军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新建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常成军　庞现泽　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煤矿瓦斯监测及预警系统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煤炭开采国家工程技术研究院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平　丰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安祥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芮千龙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徐平安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童校长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张若楠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78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九龙矿智能化矿井建设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冀中能源峰峰集团邯郸宝峰矿业有限公司九龙矿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柳敬涛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李大屯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常海伟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页岩炼油厂先进过程控制系统平台建设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抚顺矿业集团页岩炼油厂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辽宁雪峰智能制造装备有限公司、辽宁石油化工大学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勇　姚昭旭　张永胜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闫玉麟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海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王笃鹏</w:t>
            </w:r>
            <w:proofErr w:type="gramEnd"/>
          </w:p>
        </w:tc>
      </w:tr>
      <w:tr w:rsidR="008B1F18">
        <w:trPr>
          <w:trHeight w:val="7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六、煤炭工业互联网平台建设类项目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山西焦煤工业互联网平台建设与应用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山西焦煤集团有限责任公司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朗坤智慧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科技股份有限公司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郝志伟　马国强　闫爱国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赵晋云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李慧杰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王阳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阳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基于工业互联的煤矿智能化综合管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控关键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技术研究及应用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淮北矿业股份有限公司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淮北矿业股份有限公司信息开发分公司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张传江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雷　雨　殷　鹏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　翔　张明泉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国神公司大南湖一矿智能一体化管控平台建设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国网能源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哈密煤电有限公司大南湖一矿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华夏天信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智能物联有限公司</w:t>
            </w:r>
            <w:proofErr w:type="gram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啸　王　勇　李洪涛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张海宙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张维君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基于工业互联网煤矿智能化开采及大数据分析、预警管控平台的研究与应用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中煤西北能源化工集团有限公司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中国矿业大学（北京）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郑道能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张　帆　杨　鹏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田竟超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魏　伟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张继锁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设备智能监测与故障诊断系统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国能乌海能源信息技术有限公司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任文华　张雪梅　武　俊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李明星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薛艳龙　越　强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湘煤立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达股份智慧矿山管理服务云平台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湘煤立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达矿山装备股份有限公司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余军伟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罗　洋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宋雁坤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易洪海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基于多参数融合分析的煤矿关键设备状态预警系统技术研究与应用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陕西华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电榆横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煤电有限责任公司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华电煤业集团有限公司、北京华电力拓能源科技有限公司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尹志勇　高雄飞　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永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徐振宇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张海阳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范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壮壮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天山矿业公司俄霍布拉克煤矿复合灾害监测预警平台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徐州矿务（集团）新疆天山矿业有限责任公司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山东精诚电子科技有限公司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陈创举　唐　宇　刘　鹏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刘玉亮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位玉红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张　涛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煤矿灾害联合监测与智能防治仿真平台的研究与应用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开滦（集团）有限责任公司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滦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科技股份有限公司、美联美智慧能源技术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西安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李胜利　韩国庆　何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莉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王丛坤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璐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王增辉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89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基于矿山工业互联网智能综合管控平台研究与应用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陕西陕北矿业韩家湾煤炭有限公司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冯泽伟　史义存　李慧刚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姚胜卿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　帮　高波涛</w:t>
            </w:r>
          </w:p>
        </w:tc>
      </w:tr>
      <w:tr w:rsidR="008B1F18">
        <w:trPr>
          <w:trHeight w:val="7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七、人工智能、区块链、数字孪生、自动驾驶等技术应用类项目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特大型露天煤矿智能化无人运输作业系统关键技术研究与应用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国能准能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集团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黑岱沟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露天煤矿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航天重型工程装备有限公司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钮景付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秦少华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培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徐钟馗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海滨　贺镜儒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“大型煤矿机器人群减人增安提效”示范煤矿建设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国能神东煤炭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布尔台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真　贺晓峰　肖华明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　维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李晓围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王再军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煤矿机器人群在大海则煤矿的研究及应用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中煤电气有限公司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中煤陕西榆林能源化工有限公司、中煤陕西榆林大海则煤业有限公司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涛　王景阳　王连发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唐黎明　纪春蕾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5G+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大型矿用卡车无人驾驶项目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国家能源集团陕西神延煤炭有限责任公司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雷志勇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贺爱平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马小龙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高小强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津津　高振飞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露天矿无人驾驶全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栈式解决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方案“旷谷”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北京踏歌智行科技有限公司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竣　臧彦超　连鹏凯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田俊亮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方英杰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面向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极寒复杂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工况的露天矿平行无人运输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系统的应用示范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青岛慧拓智能机器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国能宝日希勒能源有限公司、中煤平朔集团有限公司、华能伊敏煤电有限责任公司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龙　孟　峰　蔡光琪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　波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赵耀忠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马碧波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AI+NOSA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智能风险管控系统研究与应用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陕西陕煤黄陵矿业有限公司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陕西禄远电子科技有限公司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雷贵生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王鹏飞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李团结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周志群　黄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伟　王博翰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综掘工作面数字孪生集控系统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上海煤科信息科技有限公司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中煤科工集团上海有限公司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东　郭志国　孙正孟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钱　晨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佘晓帆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疆纳矿业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露天煤矿无人驾驶项目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新疆疆纳矿业有限公司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华为技术有限公司、中国移动哈密分公司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伟　从洪伦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柳昆鹏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朱颖鑫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刘全德　梁明智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基于人工智能技术的智能矿山巨系统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精英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数智科技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color w:val="auto"/>
                <w:lang w:bidi="ar"/>
              </w:rPr>
            </w:pPr>
            <w:r>
              <w:rPr>
                <w:rStyle w:val="font21"/>
                <w:rFonts w:hAnsi="宋体" w:hint="default"/>
                <w:color w:val="auto"/>
                <w:lang w:bidi="ar"/>
              </w:rPr>
              <w:t>朱晓宁　吴</w:t>
            </w:r>
            <w:proofErr w:type="gramStart"/>
            <w:r>
              <w:rPr>
                <w:rStyle w:val="font31"/>
                <w:rFonts w:hint="default"/>
                <w:color w:val="auto"/>
                <w:lang w:bidi="ar"/>
              </w:rPr>
              <w:t>喆</w:t>
            </w:r>
            <w:proofErr w:type="gramEnd"/>
            <w:r>
              <w:rPr>
                <w:rStyle w:val="font21"/>
                <w:rFonts w:hAnsi="宋体" w:hint="default"/>
                <w:color w:val="auto"/>
                <w:lang w:bidi="ar"/>
              </w:rPr>
              <w:t>峰　李园</w:t>
            </w:r>
            <w:proofErr w:type="gramStart"/>
            <w:r>
              <w:rPr>
                <w:rStyle w:val="font21"/>
                <w:rFonts w:hAnsi="宋体" w:hint="default"/>
                <w:color w:val="auto"/>
                <w:lang w:bidi="ar"/>
              </w:rPr>
              <w:t>园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font21"/>
                <w:rFonts w:hAnsi="宋体" w:hint="default"/>
                <w:color w:val="auto"/>
                <w:lang w:bidi="ar"/>
              </w:rPr>
              <w:t>侯鹏程</w:t>
            </w:r>
            <w:r>
              <w:rPr>
                <w:rStyle w:val="font21"/>
                <w:rFonts w:hAnsi="宋体" w:hint="default"/>
                <w:color w:val="auto"/>
                <w:lang w:bidi="ar"/>
              </w:rPr>
              <w:t xml:space="preserve">  </w:t>
            </w:r>
            <w:r>
              <w:rPr>
                <w:rStyle w:val="font21"/>
                <w:rFonts w:hAnsi="宋体" w:hint="default"/>
                <w:color w:val="auto"/>
                <w:lang w:bidi="ar"/>
              </w:rPr>
              <w:t>王培松　刘　志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100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煤矿设备卫士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科大讯飞股份有限公司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淮河能源丁集矿、皖北煤电钱营孜矿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储汉卿　宫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韬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殷　宁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孙旭东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刘春洋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汪　东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煤炭洗选工程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CPIM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三维可视化全生命周期管理平台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中煤（天津）地下工程智能研究院有限公司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中煤（天津）地下工程智能研究院有限公司、中煤华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晋集团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有限公司、中煤陕西榆林能源化工有限公司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张树森　卫中宽　王　瑜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萍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乔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莎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王际伟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基于精确动态地质模型规划开采与数字孪生的建设应用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淮河能源西部煤电集团有限责任公司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郑煤机液压电控有限公司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王家宝　刘成伟　陶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红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鹏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李泽民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程远维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煤矿巷道喷浆、修复及管道安装辅助作业机器人研发与应用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中煤科工集团沈阳研究院有限公司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中煤科工机器人科技有限公司、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陕煤集团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神木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柠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条塔矿业有限公司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王新铭　李　驰　陈兴宝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郑文涛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常　健　张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鑫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煤矿智能语音调度系统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科大讯飞股份有限公司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中煤陕西榆林大海则煤业有限公司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储汉卿　宫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韬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殷　宁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孙旭东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刘春洋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汪　东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煤矿井下柴油机单轨吊无人驾驶系统关键技术研究与应用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淮北矿业股份有限公司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枣庄新远大装备制造有限公司、重庆梅安森科技股份有限公司、合肥工大高科信息科技股份有限公司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张传江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雷　雨　殷　鹏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王继伟　张明泉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煤炭行业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DLT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多维精益孪生平台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山东鼎安检测技术有限公司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鸣启数字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科技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张腾腾　刘福广　吕学强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侯秀贞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安伯超　张孝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衢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面向车间装配与工作面监测的煤机装备虚拟现实技术与系统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太原理工大学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智能采矿装备技术全国重点实验室、山西科达自控股份有限公司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王学文　李娟莉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谢嘉成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王雪松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高　波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牛乃平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8B1F18">
        <w:trPr>
          <w:trHeight w:val="7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八、企业网络安全类项目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鲁西矿业网络安全策略评估优化系统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山东能源集团鲁西矿业有限公司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崔希国　段　刚　孙文其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白晓楠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宋元龙　陈　伟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矿能源数据中心网络安全架构平台建设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矿能源集团股份有限公司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蓬　刘春龙　吴成方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孙　峰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张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110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华亭煤业集团网络安全一体化综合防护体系建设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华亭煤业集团有限责任公司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Style w:val="font11"/>
                <w:rFonts w:hAnsi="宋体" w:hint="default"/>
                <w:color w:val="auto"/>
                <w:lang w:bidi="ar"/>
              </w:rPr>
            </w:pPr>
            <w:proofErr w:type="gramStart"/>
            <w:r>
              <w:rPr>
                <w:rStyle w:val="font11"/>
                <w:rFonts w:hAnsi="宋体" w:hint="default"/>
                <w:color w:val="auto"/>
                <w:lang w:bidi="ar"/>
              </w:rPr>
              <w:t>乔中栋</w:t>
            </w:r>
            <w:proofErr w:type="gramEnd"/>
            <w:r>
              <w:rPr>
                <w:rStyle w:val="font11"/>
                <w:rFonts w:hAnsi="宋体" w:hint="default"/>
                <w:color w:val="auto"/>
                <w:lang w:bidi="ar"/>
              </w:rPr>
              <w:t xml:space="preserve">　</w:t>
            </w:r>
            <w:proofErr w:type="gramStart"/>
            <w:r>
              <w:rPr>
                <w:rStyle w:val="font11"/>
                <w:rFonts w:hAnsi="宋体" w:hint="default"/>
                <w:color w:val="auto"/>
                <w:lang w:bidi="ar"/>
              </w:rPr>
              <w:t>李宣东</w:t>
            </w:r>
            <w:proofErr w:type="gramEnd"/>
            <w:r>
              <w:rPr>
                <w:rStyle w:val="font11"/>
                <w:rFonts w:hAnsi="宋体" w:hint="default"/>
                <w:color w:val="auto"/>
                <w:lang w:bidi="ar"/>
              </w:rPr>
              <w:t xml:space="preserve">　贺永强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font11"/>
                <w:rFonts w:hAnsi="宋体" w:hint="default"/>
                <w:color w:val="auto"/>
                <w:lang w:bidi="ar"/>
              </w:rPr>
              <w:t>滕敬云</w:t>
            </w:r>
            <w:r>
              <w:rPr>
                <w:rStyle w:val="font11"/>
                <w:rFonts w:hAnsi="宋体" w:hint="default"/>
                <w:color w:val="auto"/>
                <w:lang w:bidi="ar"/>
              </w:rPr>
              <w:t xml:space="preserve">  </w:t>
            </w:r>
            <w:r>
              <w:rPr>
                <w:rStyle w:val="font11"/>
                <w:rFonts w:hAnsi="宋体" w:hint="default"/>
                <w:color w:val="auto"/>
                <w:lang w:bidi="ar"/>
              </w:rPr>
              <w:t>高</w:t>
            </w:r>
            <w:r>
              <w:rPr>
                <w:rStyle w:val="font11"/>
                <w:rFonts w:hAnsi="宋体" w:hint="default"/>
                <w:color w:val="auto"/>
                <w:lang w:bidi="ar"/>
              </w:rPr>
              <w:t xml:space="preserve">  </w:t>
            </w:r>
            <w:proofErr w:type="gramStart"/>
            <w:r>
              <w:rPr>
                <w:rStyle w:val="font11"/>
                <w:rFonts w:hAnsi="宋体" w:hint="default"/>
                <w:color w:val="auto"/>
                <w:lang w:bidi="ar"/>
              </w:rPr>
              <w:t>斌</w:t>
            </w:r>
            <w:proofErr w:type="gramEnd"/>
            <w:r>
              <w:rPr>
                <w:rStyle w:val="font11"/>
                <w:rFonts w:hAnsi="宋体" w:hint="default"/>
                <w:color w:val="auto"/>
                <w:lang w:bidi="ar"/>
              </w:rPr>
              <w:t xml:space="preserve">　喜</w:t>
            </w:r>
            <w:proofErr w:type="gramStart"/>
            <w:r>
              <w:rPr>
                <w:rStyle w:val="font11"/>
                <w:rFonts w:hAnsi="宋体" w:hint="default"/>
                <w:color w:val="auto"/>
                <w:lang w:bidi="ar"/>
              </w:rPr>
              <w:t>珩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珺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东滩煤矿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云计算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平台及工控安全系统的构建与实施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矿能源集团股份有限公司东滩煤矿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北斗天地股份有限公司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张宏乐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大臣　贾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宁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全秀丽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李立涛　来佑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佑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河南能源焦煤公司网络安全立体化防控体系建设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焦作煤业（集团）有限责任公司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燕朋　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瑜　谢小展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　毅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李新功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程梦召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矿井网络信息安全等级保护防控体系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河南能源新疆公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司库车县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榆树岭煤矿有限责任公司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中国联通阿克苏地区分公司、深信服科技有限公司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严明林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郭金刚　张　潭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王会举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陈禹涛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王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鑫</w:t>
            </w:r>
            <w:proofErr w:type="gramEnd"/>
          </w:p>
        </w:tc>
      </w:tr>
      <w:tr w:rsidR="008B1F18">
        <w:trPr>
          <w:trHeight w:val="7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九、智慧矿区（园区）、数字化服务类项目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基于量子加密技术的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生态级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企业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APP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淮河能源控股集团有限责任公司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张龙旗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董少周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王　敏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韩　辉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士兵　孙　冰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煤矿企业智慧后勤管理模式的探索与实践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平顶山天安煤业股份有限公司十二矿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司士军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何祖华　朱德江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　奇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波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许俊毅</w:t>
            </w:r>
            <w:proofErr w:type="gramEnd"/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以“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1+4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”为支撑的煤化工智慧园区建设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河南省煤气（集团）有限责任公司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张永强　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军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武占强</w:t>
            </w:r>
            <w:proofErr w:type="gramEnd"/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张向阳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学博　平耀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智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智能化无人值守磅房及集控装车系统项目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北京中煤时代科技发展有限公司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山西潞安矿业集团慈林山煤业有限公司、慈林山煤矿、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夏店煤矿</w:t>
            </w:r>
            <w:proofErr w:type="gram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雨　龚大勇　许传坤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许鸿雁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许文辉</w:t>
            </w:r>
          </w:p>
        </w:tc>
      </w:tr>
      <w:tr w:rsidR="008B1F18">
        <w:trPr>
          <w:trHeight w:val="7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bCs/>
                <w:kern w:val="0"/>
                <w:sz w:val="24"/>
                <w:lang w:bidi="ar"/>
              </w:rPr>
              <w:t>十、企业职工数字素养与技能提升类项目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全国煤炭行业技能大师教学平台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中国煤炭工业协会培训中心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徐州三叉戟信息科技有限公司、中国矿业大学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李增全　武龙飞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董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鹏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伟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腾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8B1F18">
        <w:trPr>
          <w:trHeight w:val="624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华亭煤业集团公司数字化赋能智慧培训平台建设项目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华亭煤业集团公司培训中心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8B1F1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焦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林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李宣东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　石福泰</w:t>
            </w:r>
          </w:p>
          <w:p w:rsidR="008B1F18" w:rsidRDefault="004E687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张建鸿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 xml:space="preserve">雷治祥　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田圣聚</w:t>
            </w:r>
            <w:proofErr w:type="gramEnd"/>
          </w:p>
        </w:tc>
      </w:tr>
    </w:tbl>
    <w:p w:rsidR="008B1F18" w:rsidRDefault="008B1F18">
      <w:pPr>
        <w:jc w:val="left"/>
        <w:rPr>
          <w:rFonts w:ascii="楷体" w:eastAsia="楷体" w:hAnsi="楷体"/>
          <w:b/>
          <w:szCs w:val="21"/>
        </w:rPr>
      </w:pPr>
    </w:p>
    <w:sectPr w:rsidR="008B1F18">
      <w:type w:val="continuous"/>
      <w:pgSz w:w="16838" w:h="11906" w:orient="landscape"/>
      <w:pgMar w:top="1803" w:right="1440" w:bottom="180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ZGM2N2M0ZmIzNWE1NTgxMzNlOWZjODAzMDA4NjUifQ=="/>
  </w:docVars>
  <w:rsids>
    <w:rsidRoot w:val="00D92B83"/>
    <w:rsid w:val="000409F0"/>
    <w:rsid w:val="000D4541"/>
    <w:rsid w:val="0012335A"/>
    <w:rsid w:val="00136FE7"/>
    <w:rsid w:val="00191143"/>
    <w:rsid w:val="001F1B4B"/>
    <w:rsid w:val="00224589"/>
    <w:rsid w:val="00285B81"/>
    <w:rsid w:val="0029536B"/>
    <w:rsid w:val="002B7F3A"/>
    <w:rsid w:val="0030741A"/>
    <w:rsid w:val="00307FAB"/>
    <w:rsid w:val="0033415C"/>
    <w:rsid w:val="00355179"/>
    <w:rsid w:val="00366AF4"/>
    <w:rsid w:val="003746AB"/>
    <w:rsid w:val="003835D4"/>
    <w:rsid w:val="00386B3C"/>
    <w:rsid w:val="003A177B"/>
    <w:rsid w:val="00441FEB"/>
    <w:rsid w:val="00453727"/>
    <w:rsid w:val="004962D9"/>
    <w:rsid w:val="004E6873"/>
    <w:rsid w:val="005837C8"/>
    <w:rsid w:val="00584FBC"/>
    <w:rsid w:val="005A46D0"/>
    <w:rsid w:val="005B0E41"/>
    <w:rsid w:val="005E1B1D"/>
    <w:rsid w:val="00621889"/>
    <w:rsid w:val="007F02CD"/>
    <w:rsid w:val="00801EF7"/>
    <w:rsid w:val="0086644E"/>
    <w:rsid w:val="00870AF1"/>
    <w:rsid w:val="00873716"/>
    <w:rsid w:val="008B1F18"/>
    <w:rsid w:val="008C1C29"/>
    <w:rsid w:val="00903B53"/>
    <w:rsid w:val="009903A8"/>
    <w:rsid w:val="009913B6"/>
    <w:rsid w:val="009E0A82"/>
    <w:rsid w:val="00A065D9"/>
    <w:rsid w:val="00A87E9B"/>
    <w:rsid w:val="00AC6D6B"/>
    <w:rsid w:val="00BD5BE7"/>
    <w:rsid w:val="00BE2019"/>
    <w:rsid w:val="00BF0E5E"/>
    <w:rsid w:val="00C20B99"/>
    <w:rsid w:val="00C53F7F"/>
    <w:rsid w:val="00C7518D"/>
    <w:rsid w:val="00CD44BF"/>
    <w:rsid w:val="00D52D53"/>
    <w:rsid w:val="00D72A5C"/>
    <w:rsid w:val="00D855D5"/>
    <w:rsid w:val="00D92B83"/>
    <w:rsid w:val="00E464E9"/>
    <w:rsid w:val="00F43324"/>
    <w:rsid w:val="00F46341"/>
    <w:rsid w:val="00F653E6"/>
    <w:rsid w:val="00FD644D"/>
    <w:rsid w:val="18047D2E"/>
    <w:rsid w:val="1FAA11BB"/>
    <w:rsid w:val="25825409"/>
    <w:rsid w:val="34147789"/>
    <w:rsid w:val="3ADD6E62"/>
    <w:rsid w:val="3D1E287A"/>
    <w:rsid w:val="40A35A86"/>
    <w:rsid w:val="4FDB2767"/>
    <w:rsid w:val="51847106"/>
    <w:rsid w:val="52623985"/>
    <w:rsid w:val="6D3B7AE9"/>
    <w:rsid w:val="7BC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1371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wds</dc:creator>
  <cp:lastModifiedBy>admin</cp:lastModifiedBy>
  <cp:revision>2</cp:revision>
  <cp:lastPrinted>2023-07-03T08:03:00Z</cp:lastPrinted>
  <dcterms:created xsi:type="dcterms:W3CDTF">2023-07-14T01:09:00Z</dcterms:created>
  <dcterms:modified xsi:type="dcterms:W3CDTF">2023-07-14T01:09:00Z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1739053844624EA8A0ABDD5E489B3792_12</vt:lpwstr>
  </property>
</Properties>
</file>