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1D49" w14:textId="467D8723" w:rsidR="003E7699" w:rsidRPr="00576E03" w:rsidRDefault="003E7699" w:rsidP="003E7699">
      <w:pPr>
        <w:ind w:rightChars="494" w:right="1037"/>
        <w:rPr>
          <w:rFonts w:ascii="FangSong" w:eastAsia="FangSong" w:hAnsi="FangSong" w:cs="Times New Roman"/>
          <w:b/>
          <w:bCs/>
          <w:sz w:val="30"/>
          <w:szCs w:val="30"/>
        </w:rPr>
      </w:pPr>
      <w:bookmarkStart w:id="0" w:name="_GoBack"/>
      <w:bookmarkEnd w:id="0"/>
      <w:r w:rsidRPr="00576E03">
        <w:rPr>
          <w:rFonts w:ascii="FangSong" w:eastAsia="FangSong" w:hAnsi="FangSong" w:cs="Times New Roman" w:hint="eastAsia"/>
          <w:b/>
          <w:bCs/>
          <w:sz w:val="30"/>
          <w:szCs w:val="30"/>
        </w:rPr>
        <w:t>附件：</w:t>
      </w:r>
    </w:p>
    <w:p w14:paraId="119458FB" w14:textId="3DCA2417" w:rsidR="003E7699" w:rsidRDefault="00F57A26" w:rsidP="00BB4432">
      <w:pPr>
        <w:snapToGrid w:val="0"/>
        <w:spacing w:line="560" w:lineRule="exact"/>
        <w:jc w:val="center"/>
        <w:rPr>
          <w:rFonts w:ascii="华文中宋" w:eastAsia="华文中宋" w:hAnsi="华文中宋" w:cs="Times New Roman"/>
          <w:color w:val="000000"/>
          <w:kern w:val="0"/>
          <w:sz w:val="30"/>
          <w:szCs w:val="30"/>
          <w:shd w:val="clear" w:color="auto" w:fill="FFFFFF"/>
        </w:rPr>
      </w:pPr>
      <w:r w:rsidRPr="00F57A26">
        <w:rPr>
          <w:rFonts w:ascii="华文中宋" w:eastAsia="华文中宋" w:hAnsi="华文中宋" w:cs="Times New Roman" w:hint="eastAsia"/>
          <w:color w:val="000000"/>
          <w:kern w:val="0"/>
          <w:sz w:val="30"/>
          <w:szCs w:val="30"/>
          <w:shd w:val="clear" w:color="auto" w:fill="FFFFFF"/>
        </w:rPr>
        <w:t>智能化选煤厂建设技术方案研讨会暨先进会员单位和先进个人命名表彰会</w:t>
      </w:r>
      <w:r w:rsidR="00EF52EF" w:rsidRPr="00933B6E">
        <w:rPr>
          <w:rFonts w:ascii="华文中宋" w:eastAsia="华文中宋" w:hAnsi="华文中宋" w:cs="Times New Roman" w:hint="eastAsia"/>
          <w:color w:val="000000"/>
          <w:kern w:val="0"/>
          <w:sz w:val="30"/>
          <w:szCs w:val="30"/>
          <w:shd w:val="clear" w:color="auto" w:fill="FFFFFF"/>
        </w:rPr>
        <w:t>会议</w:t>
      </w:r>
      <w:r w:rsidR="003E7699" w:rsidRPr="00933B6E">
        <w:rPr>
          <w:rFonts w:ascii="华文中宋" w:eastAsia="华文中宋" w:hAnsi="华文中宋" w:cs="Times New Roman" w:hint="eastAsia"/>
          <w:color w:val="000000"/>
          <w:kern w:val="0"/>
          <w:sz w:val="30"/>
          <w:szCs w:val="30"/>
          <w:shd w:val="clear" w:color="auto" w:fill="FFFFFF"/>
        </w:rPr>
        <w:t>回执</w:t>
      </w:r>
    </w:p>
    <w:tbl>
      <w:tblPr>
        <w:tblW w:w="5000" w:type="pct"/>
        <w:tblCellMar>
          <w:left w:w="0" w:type="dxa"/>
          <w:right w:w="0" w:type="dxa"/>
        </w:tblCellMar>
        <w:tblLook w:val="04A0" w:firstRow="1" w:lastRow="0" w:firstColumn="1" w:lastColumn="0" w:noHBand="0" w:noVBand="1"/>
      </w:tblPr>
      <w:tblGrid>
        <w:gridCol w:w="1433"/>
        <w:gridCol w:w="29"/>
        <w:gridCol w:w="1222"/>
        <w:gridCol w:w="1357"/>
        <w:gridCol w:w="1493"/>
        <w:gridCol w:w="1495"/>
        <w:gridCol w:w="1493"/>
      </w:tblGrid>
      <w:tr w:rsidR="00480290" w:rsidRPr="001B72A7" w14:paraId="3CF4469F" w14:textId="77777777" w:rsidTr="00106494">
        <w:trPr>
          <w:cantSplit/>
          <w:trHeight w:val="458"/>
        </w:trPr>
        <w:tc>
          <w:tcPr>
            <w:tcW w:w="84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26500"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单位名称</w:t>
            </w:r>
          </w:p>
        </w:tc>
        <w:tc>
          <w:tcPr>
            <w:tcW w:w="4159"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968C0" w14:textId="77777777" w:rsidR="00480290" w:rsidRPr="001B72A7" w:rsidRDefault="00480290" w:rsidP="00106494">
            <w:pPr>
              <w:widowControl/>
              <w:spacing w:line="368" w:lineRule="atLeast"/>
              <w:jc w:val="center"/>
              <w:rPr>
                <w:rFonts w:eastAsia="仿宋_GB2312" w:cs="Times New Roman"/>
                <w:kern w:val="0"/>
                <w:sz w:val="28"/>
                <w:szCs w:val="28"/>
              </w:rPr>
            </w:pPr>
            <w:r w:rsidRPr="001B72A7">
              <w:rPr>
                <w:rFonts w:eastAsia="仿宋_GB2312" w:cs="Times New Roman"/>
                <w:kern w:val="0"/>
                <w:sz w:val="28"/>
                <w:szCs w:val="28"/>
              </w:rPr>
              <w:t> </w:t>
            </w:r>
          </w:p>
        </w:tc>
      </w:tr>
      <w:tr w:rsidR="00480290" w:rsidRPr="001B72A7" w14:paraId="422C6056" w14:textId="77777777" w:rsidTr="00106494">
        <w:trPr>
          <w:cantSplit/>
          <w:trHeight w:val="509"/>
        </w:trPr>
        <w:tc>
          <w:tcPr>
            <w:tcW w:w="84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6166F"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详细地址</w:t>
            </w:r>
          </w:p>
        </w:tc>
        <w:tc>
          <w:tcPr>
            <w:tcW w:w="4159"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75D8A" w14:textId="77777777" w:rsidR="00480290" w:rsidRPr="001B72A7" w:rsidRDefault="00480290" w:rsidP="00106494">
            <w:pPr>
              <w:widowControl/>
              <w:spacing w:line="368" w:lineRule="atLeast"/>
              <w:jc w:val="center"/>
              <w:rPr>
                <w:rFonts w:eastAsia="仿宋_GB2312" w:cs="Times New Roman"/>
                <w:kern w:val="0"/>
                <w:sz w:val="28"/>
                <w:szCs w:val="28"/>
              </w:rPr>
            </w:pPr>
            <w:r w:rsidRPr="001B72A7">
              <w:rPr>
                <w:rFonts w:eastAsia="仿宋_GB2312" w:cs="Times New Roman"/>
                <w:kern w:val="0"/>
                <w:sz w:val="28"/>
                <w:szCs w:val="28"/>
              </w:rPr>
              <w:t> </w:t>
            </w:r>
          </w:p>
        </w:tc>
      </w:tr>
      <w:tr w:rsidR="00480290" w:rsidRPr="001B72A7" w14:paraId="5ADDA1A0" w14:textId="77777777" w:rsidTr="00106494">
        <w:trPr>
          <w:cantSplit/>
          <w:trHeight w:val="499"/>
        </w:trPr>
        <w:tc>
          <w:tcPr>
            <w:tcW w:w="84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88E9F"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联系人</w:t>
            </w:r>
          </w:p>
        </w:tc>
        <w:tc>
          <w:tcPr>
            <w:tcW w:w="153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43943" w14:textId="77777777" w:rsidR="00480290" w:rsidRPr="001B72A7" w:rsidRDefault="00480290" w:rsidP="00106494">
            <w:pPr>
              <w:widowControl/>
              <w:spacing w:line="368" w:lineRule="atLeast"/>
              <w:ind w:rightChars="-50" w:right="-105"/>
              <w:jc w:val="center"/>
              <w:rPr>
                <w:rFonts w:cs="Times New Roman"/>
                <w:szCs w:val="21"/>
              </w:rPr>
            </w:pPr>
            <w:r w:rsidRPr="001B72A7">
              <w:rPr>
                <w:rFonts w:eastAsia="仿宋_GB2312" w:cs="Times New Roman"/>
                <w:kern w:val="0"/>
                <w:sz w:val="28"/>
                <w:szCs w:val="28"/>
              </w:rPr>
              <w:t> </w:t>
            </w: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158E78"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邮</w:t>
            </w:r>
            <w:r w:rsidRPr="001B72A7">
              <w:rPr>
                <w:rFonts w:eastAsia="仿宋_GB2312" w:cs="Times New Roman"/>
                <w:kern w:val="0"/>
                <w:sz w:val="28"/>
                <w:szCs w:val="28"/>
              </w:rPr>
              <w:t xml:space="preserve">  </w:t>
            </w:r>
            <w:r w:rsidRPr="001B72A7">
              <w:rPr>
                <w:rFonts w:eastAsia="仿宋_GB2312" w:cs="Times New Roman"/>
                <w:kern w:val="0"/>
                <w:sz w:val="28"/>
                <w:szCs w:val="28"/>
              </w:rPr>
              <w:t>编</w:t>
            </w:r>
          </w:p>
        </w:tc>
        <w:tc>
          <w:tcPr>
            <w:tcW w:w="175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73DE1" w14:textId="77777777" w:rsidR="00480290" w:rsidRPr="001B72A7" w:rsidRDefault="00480290" w:rsidP="00106494">
            <w:pPr>
              <w:widowControl/>
              <w:spacing w:line="368" w:lineRule="atLeast"/>
              <w:jc w:val="center"/>
              <w:rPr>
                <w:rFonts w:eastAsia="仿宋_GB2312" w:cs="Times New Roman"/>
                <w:kern w:val="0"/>
                <w:sz w:val="28"/>
                <w:szCs w:val="28"/>
              </w:rPr>
            </w:pPr>
            <w:r w:rsidRPr="001B72A7">
              <w:rPr>
                <w:rFonts w:eastAsia="仿宋_GB2312" w:cs="Times New Roman"/>
                <w:kern w:val="0"/>
                <w:sz w:val="28"/>
                <w:szCs w:val="28"/>
              </w:rPr>
              <w:t> </w:t>
            </w:r>
          </w:p>
        </w:tc>
      </w:tr>
      <w:tr w:rsidR="00480290" w:rsidRPr="001B72A7" w14:paraId="0939582E" w14:textId="77777777" w:rsidTr="00106494">
        <w:trPr>
          <w:cantSplit/>
          <w:trHeight w:val="499"/>
        </w:trPr>
        <w:tc>
          <w:tcPr>
            <w:tcW w:w="84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E5C82"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电</w:t>
            </w:r>
            <w:r w:rsidRPr="001B72A7">
              <w:rPr>
                <w:rFonts w:eastAsia="仿宋_GB2312" w:cs="Times New Roman"/>
                <w:kern w:val="0"/>
                <w:sz w:val="28"/>
                <w:szCs w:val="28"/>
              </w:rPr>
              <w:t xml:space="preserve">  </w:t>
            </w:r>
            <w:r w:rsidRPr="001B72A7">
              <w:rPr>
                <w:rFonts w:eastAsia="仿宋_GB2312" w:cs="Times New Roman"/>
                <w:kern w:val="0"/>
                <w:sz w:val="28"/>
                <w:szCs w:val="28"/>
              </w:rPr>
              <w:t>话</w:t>
            </w:r>
          </w:p>
        </w:tc>
        <w:tc>
          <w:tcPr>
            <w:tcW w:w="153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F917D"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 </w:t>
            </w: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D2CF8"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手</w:t>
            </w:r>
            <w:r w:rsidRPr="001B72A7">
              <w:rPr>
                <w:rFonts w:eastAsia="仿宋_GB2312" w:cs="Times New Roman"/>
                <w:kern w:val="0"/>
                <w:sz w:val="28"/>
                <w:szCs w:val="28"/>
              </w:rPr>
              <w:t xml:space="preserve">  </w:t>
            </w:r>
            <w:r w:rsidRPr="001B72A7">
              <w:rPr>
                <w:rFonts w:eastAsia="仿宋_GB2312" w:cs="Times New Roman"/>
                <w:kern w:val="0"/>
                <w:sz w:val="28"/>
                <w:szCs w:val="28"/>
              </w:rPr>
              <w:t>机</w:t>
            </w:r>
          </w:p>
        </w:tc>
        <w:tc>
          <w:tcPr>
            <w:tcW w:w="175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307A6" w14:textId="77777777" w:rsidR="00480290" w:rsidRPr="001B72A7" w:rsidRDefault="00480290" w:rsidP="00106494">
            <w:pPr>
              <w:widowControl/>
              <w:spacing w:line="368" w:lineRule="atLeast"/>
              <w:jc w:val="center"/>
              <w:rPr>
                <w:rFonts w:eastAsia="仿宋_GB2312" w:cs="Times New Roman"/>
                <w:kern w:val="0"/>
                <w:sz w:val="28"/>
                <w:szCs w:val="28"/>
              </w:rPr>
            </w:pPr>
            <w:r w:rsidRPr="001B72A7">
              <w:rPr>
                <w:rFonts w:eastAsia="仿宋_GB2312" w:cs="Times New Roman"/>
                <w:kern w:val="0"/>
                <w:sz w:val="28"/>
                <w:szCs w:val="28"/>
              </w:rPr>
              <w:t> </w:t>
            </w:r>
          </w:p>
        </w:tc>
      </w:tr>
      <w:tr w:rsidR="00480290" w:rsidRPr="001B72A7" w14:paraId="15503828" w14:textId="77777777" w:rsidTr="00106494">
        <w:trPr>
          <w:cantSplit/>
          <w:trHeight w:val="49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88D43" w14:textId="77777777" w:rsidR="00480290" w:rsidRPr="001B72A7" w:rsidRDefault="00480290" w:rsidP="00106494">
            <w:pPr>
              <w:widowControl/>
              <w:spacing w:line="368" w:lineRule="atLeast"/>
              <w:jc w:val="center"/>
              <w:rPr>
                <w:rFonts w:eastAsia="仿宋_GB2312" w:cs="Times New Roman"/>
                <w:kern w:val="0"/>
                <w:sz w:val="28"/>
                <w:szCs w:val="28"/>
              </w:rPr>
            </w:pPr>
            <w:r w:rsidRPr="001B72A7">
              <w:rPr>
                <w:rFonts w:eastAsia="仿宋_GB2312" w:cs="Times New Roman"/>
                <w:kern w:val="0"/>
                <w:sz w:val="28"/>
                <w:szCs w:val="28"/>
              </w:rPr>
              <w:t>参</w:t>
            </w:r>
            <w:r w:rsidRPr="001B72A7">
              <w:rPr>
                <w:rFonts w:eastAsia="仿宋_GB2312" w:cs="Times New Roman"/>
                <w:kern w:val="0"/>
                <w:sz w:val="28"/>
                <w:szCs w:val="28"/>
              </w:rPr>
              <w:t xml:space="preserve"> </w:t>
            </w:r>
            <w:r w:rsidRPr="001B72A7">
              <w:rPr>
                <w:rFonts w:eastAsia="仿宋_GB2312" w:cs="Times New Roman"/>
                <w:kern w:val="0"/>
                <w:sz w:val="28"/>
                <w:szCs w:val="28"/>
              </w:rPr>
              <w:t>会</w:t>
            </w:r>
            <w:r w:rsidRPr="001B72A7">
              <w:rPr>
                <w:rFonts w:eastAsia="仿宋_GB2312" w:cs="Times New Roman"/>
                <w:kern w:val="0"/>
                <w:sz w:val="28"/>
                <w:szCs w:val="28"/>
              </w:rPr>
              <w:t xml:space="preserve"> </w:t>
            </w:r>
            <w:r w:rsidRPr="001B72A7">
              <w:rPr>
                <w:rFonts w:eastAsia="仿宋_GB2312" w:cs="Times New Roman"/>
                <w:kern w:val="0"/>
                <w:sz w:val="28"/>
                <w:szCs w:val="28"/>
              </w:rPr>
              <w:t>人</w:t>
            </w:r>
            <w:r w:rsidRPr="001B72A7">
              <w:rPr>
                <w:rFonts w:eastAsia="仿宋_GB2312" w:cs="Times New Roman"/>
                <w:kern w:val="0"/>
                <w:sz w:val="28"/>
                <w:szCs w:val="28"/>
              </w:rPr>
              <w:t xml:space="preserve"> </w:t>
            </w:r>
            <w:r w:rsidRPr="001B72A7">
              <w:rPr>
                <w:rFonts w:eastAsia="仿宋_GB2312" w:cs="Times New Roman"/>
                <w:kern w:val="0"/>
                <w:sz w:val="28"/>
                <w:szCs w:val="28"/>
              </w:rPr>
              <w:t>员</w:t>
            </w:r>
          </w:p>
        </w:tc>
      </w:tr>
      <w:tr w:rsidR="00480290" w:rsidRPr="001B72A7" w14:paraId="395D9A04"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8710E7"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姓</w:t>
            </w:r>
            <w:r w:rsidRPr="001B72A7">
              <w:rPr>
                <w:rFonts w:eastAsia="仿宋_GB2312" w:cs="Times New Roman"/>
                <w:kern w:val="0"/>
                <w:sz w:val="28"/>
                <w:szCs w:val="28"/>
              </w:rPr>
              <w:t xml:space="preserve"> </w:t>
            </w:r>
            <w:r w:rsidRPr="001B72A7">
              <w:rPr>
                <w:rFonts w:eastAsia="仿宋_GB2312" w:cs="Times New Roman"/>
                <w:kern w:val="0"/>
                <w:sz w:val="28"/>
                <w:szCs w:val="28"/>
              </w:rPr>
              <w:t>名</w:t>
            </w: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0347F"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性</w:t>
            </w:r>
            <w:r w:rsidRPr="001B72A7">
              <w:rPr>
                <w:rFonts w:eastAsia="仿宋_GB2312" w:cs="Times New Roman"/>
                <w:kern w:val="0"/>
                <w:sz w:val="28"/>
                <w:szCs w:val="28"/>
              </w:rPr>
              <w:t xml:space="preserve"> </w:t>
            </w:r>
            <w:r w:rsidRPr="001B72A7">
              <w:rPr>
                <w:rFonts w:eastAsia="仿宋_GB2312" w:cs="Times New Roman"/>
                <w:kern w:val="0"/>
                <w:sz w:val="28"/>
                <w:szCs w:val="28"/>
              </w:rPr>
              <w:t>别</w:t>
            </w: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AF063"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职</w:t>
            </w:r>
            <w:r w:rsidRPr="001B72A7">
              <w:rPr>
                <w:rFonts w:eastAsia="仿宋_GB2312" w:cs="Times New Roman"/>
                <w:kern w:val="0"/>
                <w:sz w:val="28"/>
                <w:szCs w:val="28"/>
              </w:rPr>
              <w:t xml:space="preserve"> </w:t>
            </w:r>
            <w:r w:rsidRPr="001B72A7">
              <w:rPr>
                <w:rFonts w:eastAsia="仿宋_GB2312" w:cs="Times New Roman"/>
                <w:kern w:val="0"/>
                <w:sz w:val="28"/>
                <w:szCs w:val="28"/>
              </w:rPr>
              <w:t>务</w:t>
            </w: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B4D05F"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手机号</w:t>
            </w: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8E26" w14:textId="77777777" w:rsidR="00480290" w:rsidRPr="001B72A7" w:rsidRDefault="00480290" w:rsidP="00106494">
            <w:pPr>
              <w:widowControl/>
              <w:spacing w:line="368" w:lineRule="atLeast"/>
              <w:jc w:val="center"/>
              <w:rPr>
                <w:rFonts w:cs="Times New Roman"/>
                <w:szCs w:val="21"/>
              </w:rPr>
            </w:pPr>
            <w:r w:rsidRPr="001B72A7">
              <w:rPr>
                <w:rFonts w:eastAsia="仿宋_GB2312" w:cs="Times New Roman"/>
                <w:kern w:val="0"/>
                <w:sz w:val="28"/>
                <w:szCs w:val="28"/>
              </w:rPr>
              <w:t>微信号</w:t>
            </w: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C2623" w14:textId="77777777" w:rsidR="00480290" w:rsidRPr="001B72A7" w:rsidRDefault="00480290" w:rsidP="00106494">
            <w:pPr>
              <w:widowControl/>
              <w:autoSpaceDE w:val="0"/>
              <w:snapToGrid w:val="0"/>
              <w:jc w:val="center"/>
              <w:rPr>
                <w:rFonts w:eastAsia="仿宋_GB2312" w:cs="Times New Roman"/>
                <w:kern w:val="0"/>
                <w:sz w:val="28"/>
                <w:szCs w:val="28"/>
              </w:rPr>
            </w:pPr>
            <w:r w:rsidRPr="001B72A7">
              <w:rPr>
                <w:rFonts w:eastAsia="仿宋_GB2312" w:cs="Times New Roman"/>
                <w:kern w:val="0"/>
                <w:sz w:val="28"/>
                <w:szCs w:val="28"/>
              </w:rPr>
              <w:t>抵达时间、</w:t>
            </w:r>
          </w:p>
          <w:p w14:paraId="53F000DA" w14:textId="77777777" w:rsidR="00480290" w:rsidRPr="001B72A7" w:rsidRDefault="00480290" w:rsidP="00106494">
            <w:pPr>
              <w:widowControl/>
              <w:autoSpaceDE w:val="0"/>
              <w:snapToGrid w:val="0"/>
              <w:jc w:val="center"/>
              <w:rPr>
                <w:rFonts w:eastAsia="仿宋_GB2312" w:cs="Times New Roman"/>
                <w:kern w:val="0"/>
                <w:sz w:val="28"/>
                <w:szCs w:val="28"/>
              </w:rPr>
            </w:pPr>
            <w:r w:rsidRPr="001B72A7">
              <w:rPr>
                <w:rFonts w:eastAsia="仿宋_GB2312" w:cs="Times New Roman"/>
                <w:kern w:val="0"/>
                <w:sz w:val="28"/>
                <w:szCs w:val="28"/>
              </w:rPr>
              <w:t>车次</w:t>
            </w:r>
          </w:p>
        </w:tc>
      </w:tr>
      <w:tr w:rsidR="00480290" w:rsidRPr="001B72A7" w14:paraId="794F009C"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A57BB" w14:textId="77777777" w:rsidR="00480290" w:rsidRPr="001B72A7" w:rsidRDefault="00480290" w:rsidP="00106494">
            <w:pPr>
              <w:widowControl/>
              <w:spacing w:line="368" w:lineRule="atLeast"/>
              <w:rPr>
                <w:rFonts w:eastAsia="仿宋_GB2312" w:cs="Times New Roman"/>
                <w:kern w:val="0"/>
                <w:sz w:val="28"/>
                <w:szCs w:val="28"/>
              </w:rPr>
            </w:pP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347753" w14:textId="77777777" w:rsidR="00480290" w:rsidRPr="001B72A7" w:rsidRDefault="00480290" w:rsidP="00106494">
            <w:pPr>
              <w:widowControl/>
              <w:spacing w:line="368" w:lineRule="atLeast"/>
              <w:rPr>
                <w:rFonts w:eastAsia="仿宋_GB2312" w:cs="Times New Roman"/>
                <w:kern w:val="0"/>
                <w:sz w:val="28"/>
                <w:szCs w:val="28"/>
              </w:rPr>
            </w:pP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D2958D"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C0195D" w14:textId="77777777" w:rsidR="00480290" w:rsidRPr="001B72A7" w:rsidRDefault="00480290" w:rsidP="00106494">
            <w:pPr>
              <w:widowControl/>
              <w:spacing w:line="368" w:lineRule="atLeast"/>
              <w:rPr>
                <w:rFonts w:eastAsia="仿宋_GB2312" w:cs="Times New Roman"/>
                <w:kern w:val="0"/>
                <w:sz w:val="28"/>
                <w:szCs w:val="28"/>
              </w:rPr>
            </w:pP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99E825"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6B8160" w14:textId="77777777" w:rsidR="00480290" w:rsidRPr="001B72A7" w:rsidRDefault="00480290" w:rsidP="00106494">
            <w:pPr>
              <w:widowControl/>
              <w:spacing w:line="368" w:lineRule="atLeast"/>
              <w:rPr>
                <w:rFonts w:eastAsia="仿宋_GB2312" w:cs="Times New Roman"/>
                <w:kern w:val="0"/>
                <w:sz w:val="28"/>
                <w:szCs w:val="28"/>
              </w:rPr>
            </w:pPr>
          </w:p>
        </w:tc>
      </w:tr>
      <w:tr w:rsidR="00480290" w:rsidRPr="001B72A7" w14:paraId="64A1A653"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D75E79" w14:textId="77777777" w:rsidR="00480290" w:rsidRPr="001B72A7" w:rsidRDefault="00480290" w:rsidP="00106494">
            <w:pPr>
              <w:widowControl/>
              <w:spacing w:line="368" w:lineRule="atLeast"/>
              <w:rPr>
                <w:rFonts w:eastAsia="仿宋_GB2312" w:cs="Times New Roman"/>
                <w:kern w:val="0"/>
                <w:sz w:val="28"/>
                <w:szCs w:val="28"/>
              </w:rPr>
            </w:pP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504742" w14:textId="77777777" w:rsidR="00480290" w:rsidRPr="001B72A7" w:rsidRDefault="00480290" w:rsidP="00106494">
            <w:pPr>
              <w:widowControl/>
              <w:spacing w:line="368" w:lineRule="atLeast"/>
              <w:rPr>
                <w:rFonts w:eastAsia="仿宋_GB2312" w:cs="Times New Roman"/>
                <w:kern w:val="0"/>
                <w:sz w:val="28"/>
                <w:szCs w:val="28"/>
              </w:rPr>
            </w:pP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CAA01E"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D8386" w14:textId="77777777" w:rsidR="00480290" w:rsidRPr="001B72A7" w:rsidRDefault="00480290" w:rsidP="00106494">
            <w:pPr>
              <w:widowControl/>
              <w:spacing w:line="368" w:lineRule="atLeast"/>
              <w:rPr>
                <w:rFonts w:eastAsia="仿宋_GB2312" w:cs="Times New Roman"/>
                <w:kern w:val="0"/>
                <w:sz w:val="28"/>
                <w:szCs w:val="28"/>
              </w:rPr>
            </w:pP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5BA9C8"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8D5278" w14:textId="77777777" w:rsidR="00480290" w:rsidRPr="001B72A7" w:rsidRDefault="00480290" w:rsidP="00106494">
            <w:pPr>
              <w:widowControl/>
              <w:spacing w:line="368" w:lineRule="atLeast"/>
              <w:rPr>
                <w:rFonts w:eastAsia="仿宋_GB2312" w:cs="Times New Roman"/>
                <w:kern w:val="0"/>
                <w:sz w:val="28"/>
                <w:szCs w:val="28"/>
              </w:rPr>
            </w:pPr>
          </w:p>
        </w:tc>
      </w:tr>
      <w:tr w:rsidR="00480290" w:rsidRPr="001B72A7" w14:paraId="7387A76F"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76AB1A" w14:textId="77777777" w:rsidR="00480290" w:rsidRPr="001B72A7" w:rsidRDefault="00480290" w:rsidP="00106494">
            <w:pPr>
              <w:widowControl/>
              <w:spacing w:line="368" w:lineRule="atLeast"/>
              <w:rPr>
                <w:rFonts w:eastAsia="仿宋_GB2312" w:cs="Times New Roman"/>
                <w:kern w:val="0"/>
                <w:sz w:val="28"/>
                <w:szCs w:val="28"/>
              </w:rPr>
            </w:pP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8EBBF7" w14:textId="77777777" w:rsidR="00480290" w:rsidRPr="001B72A7" w:rsidRDefault="00480290" w:rsidP="00106494">
            <w:pPr>
              <w:widowControl/>
              <w:spacing w:line="368" w:lineRule="atLeast"/>
              <w:rPr>
                <w:rFonts w:eastAsia="仿宋_GB2312" w:cs="Times New Roman"/>
                <w:kern w:val="0"/>
                <w:sz w:val="28"/>
                <w:szCs w:val="28"/>
              </w:rPr>
            </w:pP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CDE36C"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9A8744" w14:textId="77777777" w:rsidR="00480290" w:rsidRPr="001B72A7" w:rsidRDefault="00480290" w:rsidP="00106494">
            <w:pPr>
              <w:widowControl/>
              <w:spacing w:line="368" w:lineRule="atLeast"/>
              <w:rPr>
                <w:rFonts w:eastAsia="仿宋_GB2312" w:cs="Times New Roman"/>
                <w:kern w:val="0"/>
                <w:sz w:val="28"/>
                <w:szCs w:val="28"/>
              </w:rPr>
            </w:pP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441E29"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45D84B" w14:textId="77777777" w:rsidR="00480290" w:rsidRPr="001B72A7" w:rsidRDefault="00480290" w:rsidP="00106494">
            <w:pPr>
              <w:widowControl/>
              <w:spacing w:line="368" w:lineRule="atLeast"/>
              <w:rPr>
                <w:rFonts w:eastAsia="仿宋_GB2312" w:cs="Times New Roman"/>
                <w:kern w:val="0"/>
                <w:sz w:val="28"/>
                <w:szCs w:val="28"/>
              </w:rPr>
            </w:pPr>
          </w:p>
        </w:tc>
      </w:tr>
      <w:tr w:rsidR="00480290" w:rsidRPr="001B72A7" w14:paraId="4D837F20"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2F46A2" w14:textId="77777777" w:rsidR="00480290" w:rsidRPr="001B72A7" w:rsidRDefault="00480290" w:rsidP="00106494">
            <w:pPr>
              <w:widowControl/>
              <w:spacing w:line="368" w:lineRule="atLeast"/>
              <w:rPr>
                <w:rFonts w:eastAsia="仿宋_GB2312" w:cs="Times New Roman"/>
                <w:kern w:val="0"/>
                <w:sz w:val="28"/>
                <w:szCs w:val="28"/>
              </w:rPr>
            </w:pP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B591B0" w14:textId="77777777" w:rsidR="00480290" w:rsidRPr="001B72A7" w:rsidRDefault="00480290" w:rsidP="00106494">
            <w:pPr>
              <w:widowControl/>
              <w:spacing w:line="368" w:lineRule="atLeast"/>
              <w:rPr>
                <w:rFonts w:eastAsia="仿宋_GB2312" w:cs="Times New Roman"/>
                <w:kern w:val="0"/>
                <w:sz w:val="28"/>
                <w:szCs w:val="28"/>
              </w:rPr>
            </w:pP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A2E8CD"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C9CE79" w14:textId="77777777" w:rsidR="00480290" w:rsidRPr="001B72A7" w:rsidRDefault="00480290" w:rsidP="00106494">
            <w:pPr>
              <w:widowControl/>
              <w:spacing w:line="368" w:lineRule="atLeast"/>
              <w:rPr>
                <w:rFonts w:eastAsia="仿宋_GB2312" w:cs="Times New Roman"/>
                <w:kern w:val="0"/>
                <w:sz w:val="28"/>
                <w:szCs w:val="28"/>
              </w:rPr>
            </w:pP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02D52B"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B8AAF6" w14:textId="77777777" w:rsidR="00480290" w:rsidRPr="001B72A7" w:rsidRDefault="00480290" w:rsidP="00106494">
            <w:pPr>
              <w:widowControl/>
              <w:spacing w:line="368" w:lineRule="atLeast"/>
              <w:rPr>
                <w:rFonts w:eastAsia="仿宋_GB2312" w:cs="Times New Roman"/>
                <w:kern w:val="0"/>
                <w:sz w:val="28"/>
                <w:szCs w:val="28"/>
              </w:rPr>
            </w:pPr>
          </w:p>
        </w:tc>
      </w:tr>
      <w:tr w:rsidR="00480290" w:rsidRPr="001B72A7" w14:paraId="6603AA75" w14:textId="77777777" w:rsidTr="00106494">
        <w:trPr>
          <w:cantSplit/>
          <w:trHeight w:val="499"/>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B0CDB5" w14:textId="77777777" w:rsidR="00480290" w:rsidRPr="001B72A7" w:rsidRDefault="00480290" w:rsidP="00106494">
            <w:pPr>
              <w:widowControl/>
              <w:spacing w:line="368" w:lineRule="atLeast"/>
              <w:rPr>
                <w:rFonts w:eastAsia="仿宋_GB2312" w:cs="Times New Roman"/>
                <w:kern w:val="0"/>
                <w:sz w:val="28"/>
                <w:szCs w:val="28"/>
              </w:rPr>
            </w:pPr>
          </w:p>
        </w:tc>
        <w:tc>
          <w:tcPr>
            <w:tcW w:w="7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D085DA" w14:textId="77777777" w:rsidR="00480290" w:rsidRPr="001B72A7" w:rsidRDefault="00480290" w:rsidP="00106494">
            <w:pPr>
              <w:widowControl/>
              <w:spacing w:line="368" w:lineRule="atLeast"/>
              <w:rPr>
                <w:rFonts w:eastAsia="仿宋_GB2312" w:cs="Times New Roman"/>
                <w:kern w:val="0"/>
                <w:sz w:val="28"/>
                <w:szCs w:val="28"/>
              </w:rPr>
            </w:pPr>
          </w:p>
        </w:tc>
        <w:tc>
          <w:tcPr>
            <w:tcW w:w="7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ABC1A7"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310C1F" w14:textId="77777777" w:rsidR="00480290" w:rsidRPr="001B72A7" w:rsidRDefault="00480290" w:rsidP="00106494">
            <w:pPr>
              <w:widowControl/>
              <w:spacing w:line="368" w:lineRule="atLeast"/>
              <w:rPr>
                <w:rFonts w:eastAsia="仿宋_GB2312" w:cs="Times New Roman"/>
                <w:kern w:val="0"/>
                <w:sz w:val="28"/>
                <w:szCs w:val="28"/>
              </w:rPr>
            </w:pPr>
          </w:p>
        </w:tc>
        <w:tc>
          <w:tcPr>
            <w:tcW w:w="8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AABCD4" w14:textId="77777777" w:rsidR="00480290" w:rsidRPr="001B72A7" w:rsidRDefault="00480290" w:rsidP="00106494">
            <w:pPr>
              <w:widowControl/>
              <w:spacing w:line="368" w:lineRule="atLeast"/>
              <w:rPr>
                <w:rFonts w:eastAsia="仿宋_GB2312" w:cs="Times New Roman"/>
                <w:kern w:val="0"/>
                <w:sz w:val="28"/>
                <w:szCs w:val="28"/>
              </w:rPr>
            </w:pPr>
          </w:p>
        </w:tc>
        <w:tc>
          <w:tcPr>
            <w:tcW w:w="8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1AFA5D" w14:textId="77777777" w:rsidR="00480290" w:rsidRPr="001B72A7" w:rsidRDefault="00480290" w:rsidP="00106494">
            <w:pPr>
              <w:widowControl/>
              <w:spacing w:line="368" w:lineRule="atLeast"/>
              <w:rPr>
                <w:rFonts w:eastAsia="仿宋_GB2312" w:cs="Times New Roman"/>
                <w:kern w:val="0"/>
                <w:sz w:val="28"/>
                <w:szCs w:val="28"/>
              </w:rPr>
            </w:pPr>
          </w:p>
        </w:tc>
      </w:tr>
      <w:tr w:rsidR="00697E25" w:rsidRPr="001B72A7" w14:paraId="414A4F62" w14:textId="77777777" w:rsidTr="00697E25">
        <w:trPr>
          <w:cantSplit/>
          <w:trHeight w:val="63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A4DDF" w14:textId="3A3F597F" w:rsidR="00697E25" w:rsidRPr="001B72A7" w:rsidRDefault="00697E25" w:rsidP="00106494">
            <w:pPr>
              <w:widowControl/>
              <w:spacing w:line="600" w:lineRule="atLeast"/>
              <w:rPr>
                <w:rFonts w:eastAsia="仿宋_GB2312" w:cs="Times New Roman"/>
                <w:kern w:val="0"/>
                <w:sz w:val="28"/>
                <w:szCs w:val="28"/>
              </w:rPr>
            </w:pPr>
            <w:r w:rsidRPr="001B72A7">
              <w:rPr>
                <w:rFonts w:eastAsia="仿宋_GB2312" w:cs="Times New Roman"/>
                <w:kern w:val="0"/>
                <w:sz w:val="28"/>
                <w:szCs w:val="28"/>
              </w:rPr>
              <w:t>住宿需求：单间</w:t>
            </w:r>
            <w:r w:rsidRPr="001B72A7">
              <w:rPr>
                <w:rFonts w:eastAsia="仿宋_GB2312" w:cs="Times New Roman"/>
                <w:kern w:val="0"/>
                <w:sz w:val="28"/>
                <w:szCs w:val="28"/>
                <w:u w:val="single"/>
              </w:rPr>
              <w:t xml:space="preserve">   </w:t>
            </w:r>
            <w:r w:rsidRPr="001B72A7">
              <w:rPr>
                <w:rFonts w:eastAsia="仿宋_GB2312" w:cs="Times New Roman"/>
                <w:kern w:val="0"/>
                <w:sz w:val="28"/>
                <w:szCs w:val="28"/>
              </w:rPr>
              <w:t>间；标间</w:t>
            </w:r>
            <w:r w:rsidRPr="001B72A7">
              <w:rPr>
                <w:rFonts w:eastAsia="仿宋_GB2312" w:cs="Times New Roman"/>
                <w:kern w:val="0"/>
                <w:sz w:val="28"/>
                <w:szCs w:val="28"/>
                <w:u w:val="single"/>
              </w:rPr>
              <w:t xml:space="preserve">   </w:t>
            </w:r>
            <w:r w:rsidRPr="001B72A7">
              <w:rPr>
                <w:rFonts w:eastAsia="仿宋_GB2312" w:cs="Times New Roman"/>
                <w:kern w:val="0"/>
                <w:sz w:val="28"/>
                <w:szCs w:val="28"/>
              </w:rPr>
              <w:t>间</w:t>
            </w:r>
          </w:p>
        </w:tc>
      </w:tr>
    </w:tbl>
    <w:p w14:paraId="071B1DB8" w14:textId="77777777" w:rsidR="003E7699" w:rsidRPr="002137A5" w:rsidRDefault="003E7699" w:rsidP="003E7699">
      <w:pPr>
        <w:widowControl/>
        <w:shd w:val="clear" w:color="auto" w:fill="FFFFFF"/>
        <w:snapToGrid w:val="0"/>
        <w:spacing w:line="300" w:lineRule="auto"/>
        <w:rPr>
          <w:rFonts w:ascii="FangSong" w:eastAsia="FangSong" w:hAnsi="FangSong" w:cs="Times New Roman"/>
          <w:b/>
          <w:bCs/>
          <w:color w:val="000000"/>
          <w:kern w:val="0"/>
          <w:sz w:val="28"/>
          <w:szCs w:val="28"/>
          <w:shd w:val="clear" w:color="auto" w:fill="FFFFFF"/>
        </w:rPr>
      </w:pPr>
      <w:r w:rsidRPr="002137A5">
        <w:rPr>
          <w:rFonts w:ascii="FangSong" w:eastAsia="FangSong" w:hAnsi="FangSong" w:cs="Times New Roman" w:hint="eastAsia"/>
          <w:b/>
          <w:bCs/>
          <w:color w:val="000000"/>
          <w:kern w:val="0"/>
          <w:sz w:val="28"/>
          <w:szCs w:val="28"/>
          <w:shd w:val="clear" w:color="auto" w:fill="FFFFFF"/>
        </w:rPr>
        <w:t xml:space="preserve"> </w:t>
      </w:r>
    </w:p>
    <w:p w14:paraId="364FCE45" w14:textId="1E9A7BBA" w:rsidR="003E7699" w:rsidRPr="002137A5" w:rsidRDefault="003E7699" w:rsidP="003E7699">
      <w:pPr>
        <w:widowControl/>
        <w:shd w:val="clear" w:color="auto" w:fill="FFFFFF"/>
        <w:snapToGrid w:val="0"/>
        <w:spacing w:line="300" w:lineRule="auto"/>
        <w:rPr>
          <w:rFonts w:ascii="FangSong" w:eastAsia="FangSong" w:hAnsi="FangSong" w:cs="Times New Roman"/>
          <w:b/>
          <w:bCs/>
          <w:color w:val="000000"/>
          <w:sz w:val="24"/>
        </w:rPr>
      </w:pPr>
      <w:r w:rsidRPr="002137A5">
        <w:rPr>
          <w:rFonts w:ascii="FangSong" w:eastAsia="FangSong" w:hAnsi="FangSong" w:cs="Times New Roman" w:hint="eastAsia"/>
          <w:b/>
          <w:bCs/>
          <w:color w:val="000000"/>
          <w:kern w:val="0"/>
          <w:sz w:val="24"/>
          <w:shd w:val="clear" w:color="auto" w:fill="FFFFFF"/>
        </w:rPr>
        <w:t>备注：请务必于</w:t>
      </w:r>
      <w:r w:rsidR="00EF52EF" w:rsidRPr="002137A5">
        <w:rPr>
          <w:rFonts w:ascii="FangSong" w:eastAsia="FangSong" w:hAnsi="FangSong" w:cs="Times New Roman" w:hint="eastAsia"/>
          <w:b/>
          <w:bCs/>
          <w:color w:val="000000"/>
          <w:kern w:val="0"/>
          <w:sz w:val="24"/>
          <w:shd w:val="clear" w:color="auto" w:fill="FFFFFF"/>
        </w:rPr>
        <w:t>8</w:t>
      </w:r>
      <w:r w:rsidRPr="002137A5">
        <w:rPr>
          <w:rFonts w:ascii="FangSong" w:eastAsia="FangSong" w:hAnsi="FangSong" w:cs="Times New Roman" w:hint="eastAsia"/>
          <w:b/>
          <w:bCs/>
          <w:color w:val="000000"/>
          <w:kern w:val="0"/>
          <w:sz w:val="24"/>
          <w:shd w:val="clear" w:color="auto" w:fill="FFFFFF"/>
        </w:rPr>
        <w:t>月2</w:t>
      </w:r>
      <w:r w:rsidR="00754DCC">
        <w:rPr>
          <w:rFonts w:ascii="FangSong" w:eastAsia="FangSong" w:hAnsi="FangSong" w:cs="Times New Roman" w:hint="eastAsia"/>
          <w:b/>
          <w:bCs/>
          <w:color w:val="000000"/>
          <w:kern w:val="0"/>
          <w:sz w:val="24"/>
          <w:shd w:val="clear" w:color="auto" w:fill="FFFFFF"/>
        </w:rPr>
        <w:t>6</w:t>
      </w:r>
      <w:r w:rsidRPr="002137A5">
        <w:rPr>
          <w:rFonts w:ascii="FangSong" w:eastAsia="FangSong" w:hAnsi="FangSong" w:cs="Times New Roman" w:hint="eastAsia"/>
          <w:b/>
          <w:bCs/>
          <w:color w:val="000000"/>
          <w:kern w:val="0"/>
          <w:sz w:val="24"/>
          <w:shd w:val="clear" w:color="auto" w:fill="FFFFFF"/>
        </w:rPr>
        <w:t>日前将本回执电邮至cncaxm@163.com，以便会务组保障您的入住。另外，</w:t>
      </w:r>
      <w:r w:rsidR="00EF52EF" w:rsidRPr="002137A5">
        <w:rPr>
          <w:rFonts w:ascii="FangSong" w:eastAsia="FangSong" w:hAnsi="FangSong" w:cs="Times New Roman" w:hint="eastAsia"/>
          <w:b/>
          <w:bCs/>
          <w:color w:val="000000"/>
          <w:kern w:val="0"/>
          <w:sz w:val="24"/>
          <w:shd w:val="clear" w:color="auto" w:fill="FFFFFF"/>
        </w:rPr>
        <w:t>8</w:t>
      </w:r>
      <w:r w:rsidRPr="002137A5">
        <w:rPr>
          <w:rFonts w:ascii="FangSong" w:eastAsia="FangSong" w:hAnsi="FangSong" w:cs="Times New Roman" w:hint="eastAsia"/>
          <w:b/>
          <w:bCs/>
          <w:color w:val="000000"/>
          <w:kern w:val="0"/>
          <w:sz w:val="24"/>
          <w:shd w:val="clear" w:color="auto" w:fill="FFFFFF"/>
        </w:rPr>
        <w:t>月</w:t>
      </w:r>
      <w:r w:rsidR="00EF52EF" w:rsidRPr="002137A5">
        <w:rPr>
          <w:rFonts w:ascii="FangSong" w:eastAsia="FangSong" w:hAnsi="FangSong" w:cs="Times New Roman" w:hint="eastAsia"/>
          <w:b/>
          <w:bCs/>
          <w:color w:val="000000"/>
          <w:kern w:val="0"/>
          <w:sz w:val="24"/>
          <w:shd w:val="clear" w:color="auto" w:fill="FFFFFF"/>
        </w:rPr>
        <w:t>31</w:t>
      </w:r>
      <w:r w:rsidRPr="002137A5">
        <w:rPr>
          <w:rFonts w:ascii="FangSong" w:eastAsia="FangSong" w:hAnsi="FangSong" w:cs="Times New Roman" w:hint="eastAsia"/>
          <w:b/>
          <w:bCs/>
          <w:color w:val="000000"/>
          <w:kern w:val="0"/>
          <w:sz w:val="24"/>
          <w:shd w:val="clear" w:color="auto" w:fill="FFFFFF"/>
        </w:rPr>
        <w:t>日</w:t>
      </w:r>
      <w:r w:rsidR="00651A0E" w:rsidRPr="002137A5">
        <w:rPr>
          <w:rFonts w:ascii="FangSong" w:eastAsia="FangSong" w:hAnsi="FangSong" w:cs="Times New Roman" w:hint="eastAsia"/>
          <w:b/>
          <w:bCs/>
          <w:color w:val="000000"/>
          <w:kern w:val="0"/>
          <w:sz w:val="24"/>
          <w:shd w:val="clear" w:color="auto" w:fill="FFFFFF"/>
        </w:rPr>
        <w:t>景津装备股份有限公司</w:t>
      </w:r>
      <w:r w:rsidR="00E21651">
        <w:rPr>
          <w:rFonts w:ascii="FangSong" w:eastAsia="FangSong" w:hAnsi="FangSong" w:cs="Times New Roman" w:hint="eastAsia"/>
          <w:b/>
          <w:bCs/>
          <w:color w:val="000000"/>
          <w:kern w:val="0"/>
          <w:sz w:val="24"/>
          <w:shd w:val="clear" w:color="auto" w:fill="FFFFFF"/>
        </w:rPr>
        <w:t>9</w:t>
      </w:r>
      <w:r w:rsidR="00154528">
        <w:rPr>
          <w:rFonts w:ascii="FangSong" w:eastAsia="FangSong" w:hAnsi="FangSong" w:cs="Times New Roman" w:hint="eastAsia"/>
          <w:b/>
          <w:bCs/>
          <w:color w:val="000000"/>
          <w:kern w:val="0"/>
          <w:sz w:val="24"/>
          <w:shd w:val="clear" w:color="auto" w:fill="FFFFFF"/>
        </w:rPr>
        <w:t>:00至</w:t>
      </w:r>
      <w:r w:rsidR="00E21651">
        <w:rPr>
          <w:rFonts w:ascii="FangSong" w:eastAsia="FangSong" w:hAnsi="FangSong" w:cs="Times New Roman" w:hint="eastAsia"/>
          <w:b/>
          <w:bCs/>
          <w:color w:val="000000"/>
          <w:kern w:val="0"/>
          <w:sz w:val="24"/>
          <w:shd w:val="clear" w:color="auto" w:fill="FFFFFF"/>
        </w:rPr>
        <w:t>18</w:t>
      </w:r>
      <w:r w:rsidR="00154528">
        <w:rPr>
          <w:rFonts w:ascii="FangSong" w:eastAsia="FangSong" w:hAnsi="FangSong" w:cs="Times New Roman"/>
          <w:b/>
          <w:bCs/>
          <w:color w:val="000000"/>
          <w:kern w:val="0"/>
          <w:sz w:val="24"/>
          <w:shd w:val="clear" w:color="auto" w:fill="FFFFFF"/>
        </w:rPr>
        <w:t>:00</w:t>
      </w:r>
      <w:r w:rsidRPr="002137A5">
        <w:rPr>
          <w:rFonts w:ascii="FangSong" w:eastAsia="FangSong" w:hAnsi="FangSong" w:cs="Times New Roman" w:hint="eastAsia"/>
          <w:b/>
          <w:bCs/>
          <w:color w:val="000000"/>
          <w:kern w:val="0"/>
          <w:sz w:val="24"/>
          <w:shd w:val="clear" w:color="auto" w:fill="FFFFFF"/>
        </w:rPr>
        <w:t>在德州站和德州东站安排接站，如有特殊情况请联系会务组。</w:t>
      </w:r>
    </w:p>
    <w:p w14:paraId="2EA91046" w14:textId="77777777" w:rsidR="003E7699" w:rsidRPr="002137A5" w:rsidRDefault="003E7699" w:rsidP="003E7699">
      <w:pPr>
        <w:widowControl/>
        <w:shd w:val="clear" w:color="auto" w:fill="FFFFFF"/>
        <w:snapToGrid w:val="0"/>
        <w:spacing w:line="300" w:lineRule="auto"/>
        <w:rPr>
          <w:rFonts w:ascii="FangSong" w:eastAsia="FangSong" w:hAnsi="FangSong" w:cs="Times New Roman"/>
          <w:color w:val="000000"/>
          <w:sz w:val="24"/>
        </w:rPr>
      </w:pPr>
      <w:r w:rsidRPr="002137A5">
        <w:rPr>
          <w:rFonts w:ascii="FangSong" w:eastAsia="FangSong" w:hAnsi="FangSong" w:cs="Times New Roman" w:hint="eastAsia"/>
          <w:color w:val="000000"/>
          <w:kern w:val="0"/>
          <w:sz w:val="24"/>
          <w:shd w:val="clear" w:color="auto" w:fill="FFFFFF"/>
        </w:rPr>
        <w:t>交通路线：</w:t>
      </w:r>
    </w:p>
    <w:p w14:paraId="26E213CA" w14:textId="1B4ACADD" w:rsidR="003E7699" w:rsidRPr="002137A5" w:rsidRDefault="003E7699" w:rsidP="003E7699">
      <w:pPr>
        <w:adjustRightInd w:val="0"/>
        <w:snapToGrid w:val="0"/>
        <w:spacing w:line="300" w:lineRule="auto"/>
        <w:ind w:firstLineChars="200" w:firstLine="480"/>
        <w:rPr>
          <w:rFonts w:ascii="FangSong" w:eastAsia="FangSong" w:hAnsi="FangSong" w:cs="Times New Roman"/>
          <w:color w:val="000000"/>
          <w:kern w:val="0"/>
          <w:sz w:val="24"/>
          <w:shd w:val="clear" w:color="auto" w:fill="FFFFFF"/>
        </w:rPr>
      </w:pPr>
      <w:r w:rsidRPr="002137A5">
        <w:rPr>
          <w:rFonts w:ascii="FangSong" w:eastAsia="FangSong" w:hAnsi="FangSong" w:cs="Times New Roman" w:hint="eastAsia"/>
          <w:color w:val="000000"/>
          <w:kern w:val="0"/>
          <w:sz w:val="24"/>
          <w:shd w:val="clear" w:color="auto" w:fill="FFFFFF"/>
        </w:rPr>
        <w:t>1、德州站：乘101</w:t>
      </w:r>
      <w:r w:rsidR="00001FA1">
        <w:rPr>
          <w:rFonts w:ascii="FangSong" w:eastAsia="FangSong" w:hAnsi="FangSong" w:cs="Times New Roman" w:hint="eastAsia"/>
          <w:color w:val="000000"/>
          <w:kern w:val="0"/>
          <w:sz w:val="24"/>
          <w:shd w:val="clear" w:color="auto" w:fill="FFFFFF"/>
        </w:rPr>
        <w:t>路公交车至富豪康博酒店站下车，沿</w:t>
      </w:r>
      <w:r w:rsidRPr="002137A5">
        <w:rPr>
          <w:rFonts w:ascii="FangSong" w:eastAsia="FangSong" w:hAnsi="FangSong" w:cs="Times New Roman" w:hint="eastAsia"/>
          <w:color w:val="000000"/>
          <w:kern w:val="0"/>
          <w:sz w:val="24"/>
          <w:shd w:val="clear" w:color="auto" w:fill="FFFFFF"/>
        </w:rPr>
        <w:t>康博大道向南100米即到；或乘出租车，约20元。</w:t>
      </w:r>
    </w:p>
    <w:p w14:paraId="027FA11F" w14:textId="66FDBEE2" w:rsidR="005B14C8" w:rsidRPr="000B60AC" w:rsidRDefault="003E7699" w:rsidP="000B60AC">
      <w:pPr>
        <w:adjustRightInd w:val="0"/>
        <w:snapToGrid w:val="0"/>
        <w:spacing w:line="300" w:lineRule="auto"/>
        <w:ind w:firstLineChars="200" w:firstLine="480"/>
        <w:rPr>
          <w:rFonts w:ascii="FangSong" w:eastAsia="FangSong" w:hAnsi="FangSong" w:cs="Times New Roman"/>
          <w:color w:val="000000"/>
          <w:kern w:val="0"/>
          <w:sz w:val="28"/>
          <w:szCs w:val="28"/>
          <w:shd w:val="clear" w:color="auto" w:fill="FFFFFF"/>
        </w:rPr>
      </w:pPr>
      <w:r w:rsidRPr="002137A5">
        <w:rPr>
          <w:rFonts w:ascii="FangSong" w:eastAsia="FangSong" w:hAnsi="FangSong" w:cs="Times New Roman" w:hint="eastAsia"/>
          <w:color w:val="000000"/>
          <w:kern w:val="0"/>
          <w:sz w:val="24"/>
          <w:shd w:val="clear" w:color="auto" w:fill="FFFFFF"/>
        </w:rPr>
        <w:t>2、德州东站：乘106路公交车至澳德乐时代广场下车，沿东风东路向西400米马路对面即到；或乘出租车，约20元。</w:t>
      </w:r>
    </w:p>
    <w:sectPr w:rsidR="005B14C8" w:rsidRPr="000B60AC" w:rsidSect="00333C9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5FD6" w14:textId="77777777" w:rsidR="009107D6" w:rsidRDefault="009107D6" w:rsidP="00D25012">
      <w:r>
        <w:separator/>
      </w:r>
    </w:p>
  </w:endnote>
  <w:endnote w:type="continuationSeparator" w:id="0">
    <w:p w14:paraId="4BB8C6D9" w14:textId="77777777" w:rsidR="009107D6" w:rsidRDefault="009107D6"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angSong">
    <w:altName w:val="仿宋_GB2312"/>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43043783"/>
      <w:docPartObj>
        <w:docPartGallery w:val="Page Numbers (Bottom of Page)"/>
        <w:docPartUnique/>
      </w:docPartObj>
    </w:sdtPr>
    <w:sdtEndPr/>
    <w:sdtContent>
      <w:p w14:paraId="08D080E8" w14:textId="683BAB52" w:rsidR="00333C99" w:rsidRPr="00333C99" w:rsidRDefault="00333C99">
        <w:pPr>
          <w:pStyle w:val="ac"/>
          <w:rPr>
            <w:sz w:val="24"/>
            <w:szCs w:val="24"/>
          </w:rPr>
        </w:pPr>
        <w:r w:rsidRPr="00333C99">
          <w:rPr>
            <w:rFonts w:hint="eastAsia"/>
            <w:sz w:val="24"/>
            <w:szCs w:val="24"/>
          </w:rPr>
          <w:t>—</w:t>
        </w:r>
        <w:r w:rsidRPr="00333C99">
          <w:rPr>
            <w:sz w:val="24"/>
            <w:szCs w:val="24"/>
          </w:rPr>
          <w:fldChar w:fldCharType="begin"/>
        </w:r>
        <w:r w:rsidRPr="00333C99">
          <w:rPr>
            <w:sz w:val="24"/>
            <w:szCs w:val="24"/>
          </w:rPr>
          <w:instrText>PAGE   \* MERGEFORMAT</w:instrText>
        </w:r>
        <w:r w:rsidRPr="00333C99">
          <w:rPr>
            <w:sz w:val="24"/>
            <w:szCs w:val="24"/>
          </w:rPr>
          <w:fldChar w:fldCharType="separate"/>
        </w:r>
        <w:r w:rsidR="00D15B56" w:rsidRPr="00D15B56">
          <w:rPr>
            <w:noProof/>
            <w:sz w:val="24"/>
            <w:szCs w:val="24"/>
            <w:lang w:val="zh-CN"/>
          </w:rPr>
          <w:t>6</w:t>
        </w:r>
        <w:r w:rsidRPr="00333C99">
          <w:rPr>
            <w:sz w:val="24"/>
            <w:szCs w:val="24"/>
          </w:rPr>
          <w:fldChar w:fldCharType="end"/>
        </w:r>
        <w:r w:rsidRPr="00333C99">
          <w:rPr>
            <w:rFonts w:hint="eastAsia"/>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4215"/>
      <w:docPartObj>
        <w:docPartGallery w:val="Page Numbers (Bottom of Page)"/>
        <w:docPartUnique/>
      </w:docPartObj>
    </w:sdtPr>
    <w:sdtEndPr>
      <w:rPr>
        <w:sz w:val="24"/>
        <w:szCs w:val="24"/>
      </w:rPr>
    </w:sdtEndPr>
    <w:sdtContent>
      <w:p w14:paraId="57A80493" w14:textId="5C369716" w:rsidR="00D25012" w:rsidRDefault="00333C99" w:rsidP="00333C99">
        <w:pPr>
          <w:pStyle w:val="ac"/>
          <w:jc w:val="right"/>
        </w:pPr>
        <w:r w:rsidRPr="00333C99">
          <w:rPr>
            <w:rFonts w:hint="eastAsia"/>
            <w:sz w:val="24"/>
            <w:szCs w:val="24"/>
          </w:rPr>
          <w:t>—</w:t>
        </w:r>
        <w:r w:rsidRPr="00333C99">
          <w:rPr>
            <w:sz w:val="24"/>
            <w:szCs w:val="24"/>
          </w:rPr>
          <w:fldChar w:fldCharType="begin"/>
        </w:r>
        <w:r w:rsidRPr="00333C99">
          <w:rPr>
            <w:sz w:val="24"/>
            <w:szCs w:val="24"/>
          </w:rPr>
          <w:instrText>PAGE   \* MERGEFORMAT</w:instrText>
        </w:r>
        <w:r w:rsidRPr="00333C99">
          <w:rPr>
            <w:sz w:val="24"/>
            <w:szCs w:val="24"/>
          </w:rPr>
          <w:fldChar w:fldCharType="separate"/>
        </w:r>
        <w:r w:rsidR="00D15B56" w:rsidRPr="00D15B56">
          <w:rPr>
            <w:noProof/>
            <w:sz w:val="24"/>
            <w:szCs w:val="24"/>
            <w:lang w:val="zh-CN"/>
          </w:rPr>
          <w:t>1</w:t>
        </w:r>
        <w:r w:rsidRPr="00333C99">
          <w:rPr>
            <w:sz w:val="24"/>
            <w:szCs w:val="24"/>
          </w:rPr>
          <w:fldChar w:fldCharType="end"/>
        </w:r>
        <w:r w:rsidRPr="00333C99">
          <w:rPr>
            <w:rFonts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1A39" w14:textId="77777777" w:rsidR="009107D6" w:rsidRDefault="009107D6" w:rsidP="00D25012">
      <w:r>
        <w:separator/>
      </w:r>
    </w:p>
  </w:footnote>
  <w:footnote w:type="continuationSeparator" w:id="0">
    <w:p w14:paraId="3626A9AF" w14:textId="77777777" w:rsidR="009107D6" w:rsidRDefault="009107D6" w:rsidP="00D2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100CF"/>
    <w:multiLevelType w:val="multilevel"/>
    <w:tmpl w:val="616100CF"/>
    <w:lvl w:ilvl="0">
      <w:start w:val="1"/>
      <w:numFmt w:val="japaneseCounting"/>
      <w:lvlText w:val="%1、"/>
      <w:lvlJc w:val="left"/>
      <w:pPr>
        <w:tabs>
          <w:tab w:val="num" w:pos="0"/>
        </w:tabs>
        <w:ind w:left="720" w:hanging="7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70"/>
    <w:rsid w:val="00001FA1"/>
    <w:rsid w:val="00010F62"/>
    <w:rsid w:val="00017D07"/>
    <w:rsid w:val="00041583"/>
    <w:rsid w:val="00047D1A"/>
    <w:rsid w:val="00066878"/>
    <w:rsid w:val="000773BF"/>
    <w:rsid w:val="000B60AC"/>
    <w:rsid w:val="000D29D5"/>
    <w:rsid w:val="00132F39"/>
    <w:rsid w:val="00141AEE"/>
    <w:rsid w:val="00154528"/>
    <w:rsid w:val="001616CB"/>
    <w:rsid w:val="001A2467"/>
    <w:rsid w:val="001B65C9"/>
    <w:rsid w:val="001C5F7C"/>
    <w:rsid w:val="001E0A6D"/>
    <w:rsid w:val="001E21B5"/>
    <w:rsid w:val="001F17FF"/>
    <w:rsid w:val="00200017"/>
    <w:rsid w:val="002137A5"/>
    <w:rsid w:val="00213A40"/>
    <w:rsid w:val="002156CE"/>
    <w:rsid w:val="002366A1"/>
    <w:rsid w:val="00240271"/>
    <w:rsid w:val="00251574"/>
    <w:rsid w:val="002721A2"/>
    <w:rsid w:val="00281920"/>
    <w:rsid w:val="002C41BB"/>
    <w:rsid w:val="002D12FD"/>
    <w:rsid w:val="002D268C"/>
    <w:rsid w:val="00333C99"/>
    <w:rsid w:val="00334218"/>
    <w:rsid w:val="003511F2"/>
    <w:rsid w:val="00360754"/>
    <w:rsid w:val="00390A5E"/>
    <w:rsid w:val="00392874"/>
    <w:rsid w:val="003C0071"/>
    <w:rsid w:val="003E7699"/>
    <w:rsid w:val="00440150"/>
    <w:rsid w:val="00465B2E"/>
    <w:rsid w:val="004707F3"/>
    <w:rsid w:val="004775B5"/>
    <w:rsid w:val="00480290"/>
    <w:rsid w:val="00494D0D"/>
    <w:rsid w:val="00494F1C"/>
    <w:rsid w:val="004C3093"/>
    <w:rsid w:val="00531E20"/>
    <w:rsid w:val="005332CF"/>
    <w:rsid w:val="0054795D"/>
    <w:rsid w:val="00576E03"/>
    <w:rsid w:val="00582BC1"/>
    <w:rsid w:val="005B14C8"/>
    <w:rsid w:val="005B1814"/>
    <w:rsid w:val="005C7D9D"/>
    <w:rsid w:val="00633FAA"/>
    <w:rsid w:val="00636F68"/>
    <w:rsid w:val="00651A0E"/>
    <w:rsid w:val="00664746"/>
    <w:rsid w:val="00673E67"/>
    <w:rsid w:val="006834BA"/>
    <w:rsid w:val="00697E25"/>
    <w:rsid w:val="006A150B"/>
    <w:rsid w:val="006B2680"/>
    <w:rsid w:val="006C5222"/>
    <w:rsid w:val="006E45A8"/>
    <w:rsid w:val="006E6CEE"/>
    <w:rsid w:val="00710B40"/>
    <w:rsid w:val="007531AF"/>
    <w:rsid w:val="00754DCC"/>
    <w:rsid w:val="00763A29"/>
    <w:rsid w:val="00765C93"/>
    <w:rsid w:val="0079685C"/>
    <w:rsid w:val="007B2F46"/>
    <w:rsid w:val="007B4135"/>
    <w:rsid w:val="007C39CB"/>
    <w:rsid w:val="007C5CC9"/>
    <w:rsid w:val="007C75E3"/>
    <w:rsid w:val="007F3925"/>
    <w:rsid w:val="00802FD2"/>
    <w:rsid w:val="008159C8"/>
    <w:rsid w:val="00834D0D"/>
    <w:rsid w:val="0083558D"/>
    <w:rsid w:val="0083730A"/>
    <w:rsid w:val="00852D0E"/>
    <w:rsid w:val="00863488"/>
    <w:rsid w:val="00870765"/>
    <w:rsid w:val="00887001"/>
    <w:rsid w:val="008970DC"/>
    <w:rsid w:val="008B242C"/>
    <w:rsid w:val="008B71BB"/>
    <w:rsid w:val="008B745D"/>
    <w:rsid w:val="009107D6"/>
    <w:rsid w:val="00911FEC"/>
    <w:rsid w:val="00933B6E"/>
    <w:rsid w:val="00952A3A"/>
    <w:rsid w:val="00955321"/>
    <w:rsid w:val="00975AEC"/>
    <w:rsid w:val="00982A6A"/>
    <w:rsid w:val="00994AF6"/>
    <w:rsid w:val="009D58DE"/>
    <w:rsid w:val="00A14427"/>
    <w:rsid w:val="00A53899"/>
    <w:rsid w:val="00A572D6"/>
    <w:rsid w:val="00A90537"/>
    <w:rsid w:val="00A94F69"/>
    <w:rsid w:val="00A95C52"/>
    <w:rsid w:val="00A972A7"/>
    <w:rsid w:val="00AB7D2C"/>
    <w:rsid w:val="00AF5234"/>
    <w:rsid w:val="00B00D19"/>
    <w:rsid w:val="00B10CBF"/>
    <w:rsid w:val="00B15394"/>
    <w:rsid w:val="00B271D5"/>
    <w:rsid w:val="00B44B6D"/>
    <w:rsid w:val="00B60277"/>
    <w:rsid w:val="00B6254E"/>
    <w:rsid w:val="00B711A8"/>
    <w:rsid w:val="00B730A1"/>
    <w:rsid w:val="00BB4432"/>
    <w:rsid w:val="00BE712B"/>
    <w:rsid w:val="00C360EA"/>
    <w:rsid w:val="00C52F39"/>
    <w:rsid w:val="00C70B47"/>
    <w:rsid w:val="00C85396"/>
    <w:rsid w:val="00C86189"/>
    <w:rsid w:val="00CC5618"/>
    <w:rsid w:val="00CD179C"/>
    <w:rsid w:val="00CE0AC6"/>
    <w:rsid w:val="00CE147C"/>
    <w:rsid w:val="00CE254C"/>
    <w:rsid w:val="00D1035C"/>
    <w:rsid w:val="00D15B56"/>
    <w:rsid w:val="00D2048D"/>
    <w:rsid w:val="00D25012"/>
    <w:rsid w:val="00D37386"/>
    <w:rsid w:val="00D51777"/>
    <w:rsid w:val="00D56FBC"/>
    <w:rsid w:val="00D82EF5"/>
    <w:rsid w:val="00D93C0A"/>
    <w:rsid w:val="00D95179"/>
    <w:rsid w:val="00DA5E7D"/>
    <w:rsid w:val="00DC5CC3"/>
    <w:rsid w:val="00E0623D"/>
    <w:rsid w:val="00E21651"/>
    <w:rsid w:val="00E577BE"/>
    <w:rsid w:val="00E61C70"/>
    <w:rsid w:val="00E733C8"/>
    <w:rsid w:val="00E75F3C"/>
    <w:rsid w:val="00EC25F7"/>
    <w:rsid w:val="00ED7E82"/>
    <w:rsid w:val="00EF03BA"/>
    <w:rsid w:val="00EF3001"/>
    <w:rsid w:val="00EF52EF"/>
    <w:rsid w:val="00F31A0D"/>
    <w:rsid w:val="00F4091C"/>
    <w:rsid w:val="00F57A26"/>
    <w:rsid w:val="00F82862"/>
    <w:rsid w:val="00FA63F7"/>
    <w:rsid w:val="00FA7243"/>
    <w:rsid w:val="00FE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7316"/>
  <w15:docId w15:val="{73CF7864-D690-4644-B02C-DD550EC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DE"/>
    <w:pPr>
      <w:widowControl w:val="0"/>
      <w:jc w:val="both"/>
    </w:pPr>
    <w:rPr>
      <w:rFonts w:ascii="Times New Roman" w:eastAsia="宋体" w:hAnsi="Times New Roman"/>
      <w:szCs w:val="24"/>
    </w:rPr>
  </w:style>
  <w:style w:type="paragraph" w:styleId="1">
    <w:name w:val="heading 1"/>
    <w:basedOn w:val="a"/>
    <w:next w:val="a"/>
    <w:link w:val="1Char"/>
    <w:uiPriority w:val="9"/>
    <w:qFormat/>
    <w:rsid w:val="009D58DE"/>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rsid w:val="009D58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9D58DE"/>
    <w:pPr>
      <w:keepNext/>
      <w:keepLines/>
      <w:spacing w:before="260" w:after="260" w:line="416" w:lineRule="auto"/>
      <w:outlineLvl w:val="2"/>
    </w:pPr>
    <w:rPr>
      <w:rFonts w:ascii="Calibri"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
    <w:basedOn w:val="a"/>
    <w:qFormat/>
    <w:rsid w:val="009D58DE"/>
    <w:pPr>
      <w:spacing w:line="360" w:lineRule="auto"/>
      <w:jc w:val="center"/>
    </w:pPr>
    <w:rPr>
      <w:rFonts w:asciiTheme="minorHAnsi" w:eastAsia="黑体" w:hAnsiTheme="minorHAnsi"/>
      <w:snapToGrid w:val="0"/>
      <w:kern w:val="0"/>
      <w:sz w:val="20"/>
      <w:szCs w:val="21"/>
    </w:rPr>
  </w:style>
  <w:style w:type="paragraph" w:customStyle="1" w:styleId="20">
    <w:name w:val="正文2"/>
    <w:basedOn w:val="a"/>
    <w:qFormat/>
    <w:rsid w:val="009D58DE"/>
    <w:pPr>
      <w:spacing w:beforeLines="50" w:before="156" w:afterLines="50" w:after="156" w:line="480" w:lineRule="auto"/>
      <w:ind w:firstLineChars="200" w:firstLine="480"/>
    </w:pPr>
    <w:rPr>
      <w:rFonts w:asciiTheme="minorHAnsi" w:eastAsiaTheme="minorEastAsia" w:hAnsiTheme="minorHAnsi"/>
      <w:color w:val="000000"/>
      <w:sz w:val="28"/>
    </w:rPr>
  </w:style>
  <w:style w:type="paragraph" w:customStyle="1" w:styleId="Normal">
    <w:name w:val="_Normal"/>
    <w:basedOn w:val="a"/>
    <w:qFormat/>
    <w:rsid w:val="009D58DE"/>
    <w:pPr>
      <w:overflowPunct w:val="0"/>
      <w:spacing w:line="600" w:lineRule="exact"/>
      <w:ind w:firstLineChars="200" w:firstLine="200"/>
    </w:pPr>
    <w:rPr>
      <w:rFonts w:eastAsia="仿宋_GB2312" w:cs="Times New Roman"/>
      <w:sz w:val="30"/>
      <w:szCs w:val="30"/>
    </w:rPr>
  </w:style>
  <w:style w:type="paragraph" w:customStyle="1" w:styleId="cbb">
    <w:name w:val="表头cbb"/>
    <w:basedOn w:val="a"/>
    <w:link w:val="cbbChar"/>
    <w:qFormat/>
    <w:rsid w:val="009D58DE"/>
    <w:pPr>
      <w:spacing w:beforeLines="20" w:before="20" w:afterLines="20" w:after="20"/>
      <w:jc w:val="center"/>
    </w:pPr>
    <w:rPr>
      <w:rFonts w:eastAsia="黑体" w:cs="Times New Roman"/>
      <w:b/>
      <w:sz w:val="24"/>
      <w:szCs w:val="28"/>
      <w:lang w:val="x-none" w:eastAsia="x-none"/>
    </w:rPr>
  </w:style>
  <w:style w:type="character" w:customStyle="1" w:styleId="cbbChar">
    <w:name w:val="表头cbb Char"/>
    <w:link w:val="cbb"/>
    <w:rsid w:val="009D58DE"/>
    <w:rPr>
      <w:rFonts w:ascii="Times New Roman" w:eastAsia="黑体" w:hAnsi="Times New Roman" w:cs="Times New Roman"/>
      <w:b/>
      <w:sz w:val="24"/>
      <w:szCs w:val="28"/>
      <w:lang w:val="x-none" w:eastAsia="x-none"/>
    </w:rPr>
  </w:style>
  <w:style w:type="paragraph" w:customStyle="1" w:styleId="H1">
    <w:name w:val="_H1"/>
    <w:basedOn w:val="a"/>
    <w:uiPriority w:val="99"/>
    <w:qFormat/>
    <w:rsid w:val="009D58DE"/>
    <w:pPr>
      <w:overflowPunct w:val="0"/>
      <w:spacing w:line="700" w:lineRule="exact"/>
      <w:ind w:firstLineChars="200" w:firstLine="200"/>
      <w:outlineLvl w:val="1"/>
    </w:pPr>
    <w:rPr>
      <w:rFonts w:eastAsia="黑体" w:cs="Times New Roman"/>
      <w:sz w:val="30"/>
      <w:szCs w:val="30"/>
    </w:rPr>
  </w:style>
  <w:style w:type="character" w:customStyle="1" w:styleId="H3Char">
    <w:name w:val="_H3(Char)"/>
    <w:uiPriority w:val="1"/>
    <w:qFormat/>
    <w:rsid w:val="009D58DE"/>
    <w:rPr>
      <w:rFonts w:ascii="Times New Roman" w:eastAsia="楷体_GB2312" w:hAnsi="Times New Roman"/>
      <w:b/>
      <w:sz w:val="30"/>
    </w:rPr>
  </w:style>
  <w:style w:type="character" w:customStyle="1" w:styleId="1Char">
    <w:name w:val="标题 1 Char"/>
    <w:basedOn w:val="a0"/>
    <w:link w:val="1"/>
    <w:uiPriority w:val="9"/>
    <w:qFormat/>
    <w:rsid w:val="009D58DE"/>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9D58DE"/>
    <w:rPr>
      <w:rFonts w:asciiTheme="majorHAnsi" w:eastAsiaTheme="majorEastAsia" w:hAnsiTheme="majorHAnsi" w:cstheme="majorBidi"/>
      <w:b/>
      <w:bCs/>
      <w:sz w:val="32"/>
      <w:szCs w:val="32"/>
    </w:rPr>
  </w:style>
  <w:style w:type="character" w:customStyle="1" w:styleId="3Char">
    <w:name w:val="标题 3 Char"/>
    <w:basedOn w:val="a0"/>
    <w:link w:val="3"/>
    <w:rsid w:val="009D58DE"/>
    <w:rPr>
      <w:rFonts w:ascii="Calibri" w:eastAsia="宋体" w:hAnsi="Calibri" w:cs="Times New Roman"/>
      <w:b/>
      <w:bCs/>
      <w:sz w:val="32"/>
      <w:szCs w:val="32"/>
    </w:rPr>
  </w:style>
  <w:style w:type="paragraph" w:styleId="a4">
    <w:name w:val="header"/>
    <w:basedOn w:val="a"/>
    <w:link w:val="Char"/>
    <w:uiPriority w:val="99"/>
    <w:unhideWhenUsed/>
    <w:qFormat/>
    <w:rsid w:val="009D58DE"/>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4"/>
    <w:uiPriority w:val="99"/>
    <w:rsid w:val="009D58DE"/>
    <w:rPr>
      <w:sz w:val="18"/>
      <w:szCs w:val="18"/>
    </w:rPr>
  </w:style>
  <w:style w:type="paragraph" w:styleId="a5">
    <w:name w:val="caption"/>
    <w:basedOn w:val="a"/>
    <w:next w:val="a"/>
    <w:uiPriority w:val="35"/>
    <w:semiHidden/>
    <w:unhideWhenUsed/>
    <w:qFormat/>
    <w:rsid w:val="009D58DE"/>
    <w:rPr>
      <w:rFonts w:asciiTheme="majorHAnsi" w:eastAsia="黑体" w:hAnsiTheme="majorHAnsi" w:cstheme="majorBidi"/>
      <w:sz w:val="20"/>
      <w:szCs w:val="20"/>
    </w:rPr>
  </w:style>
  <w:style w:type="paragraph" w:styleId="a6">
    <w:name w:val="List"/>
    <w:aliases w:val="表格文字"/>
    <w:basedOn w:val="a"/>
    <w:unhideWhenUsed/>
    <w:qFormat/>
    <w:rsid w:val="009D58DE"/>
    <w:pPr>
      <w:contextualSpacing/>
      <w:jc w:val="center"/>
    </w:pPr>
    <w:rPr>
      <w:rFonts w:cs="Times New Roman"/>
      <w:szCs w:val="20"/>
    </w:rPr>
  </w:style>
  <w:style w:type="character" w:styleId="a7">
    <w:name w:val="Strong"/>
    <w:basedOn w:val="a0"/>
    <w:uiPriority w:val="22"/>
    <w:qFormat/>
    <w:rsid w:val="009D58DE"/>
    <w:rPr>
      <w:b/>
      <w:bCs/>
    </w:rPr>
  </w:style>
  <w:style w:type="character" w:styleId="a8">
    <w:name w:val="Emphasis"/>
    <w:basedOn w:val="a0"/>
    <w:uiPriority w:val="20"/>
    <w:qFormat/>
    <w:rsid w:val="009D58DE"/>
    <w:rPr>
      <w:i/>
      <w:iCs/>
    </w:rPr>
  </w:style>
  <w:style w:type="paragraph" w:styleId="a9">
    <w:name w:val="Document Map"/>
    <w:basedOn w:val="a"/>
    <w:link w:val="Char0"/>
    <w:uiPriority w:val="99"/>
    <w:unhideWhenUsed/>
    <w:qFormat/>
    <w:rsid w:val="009D58DE"/>
    <w:pPr>
      <w:ind w:firstLineChars="200" w:firstLine="200"/>
    </w:pPr>
    <w:rPr>
      <w:rFonts w:ascii="Tahoma" w:eastAsia="仿宋_GB2312" w:hAnsi="Tahoma" w:cs="Tahoma"/>
      <w:sz w:val="16"/>
      <w:szCs w:val="16"/>
    </w:rPr>
  </w:style>
  <w:style w:type="character" w:customStyle="1" w:styleId="Char0">
    <w:name w:val="文档结构图 Char"/>
    <w:basedOn w:val="a0"/>
    <w:link w:val="a9"/>
    <w:uiPriority w:val="99"/>
    <w:qFormat/>
    <w:rsid w:val="009D58DE"/>
    <w:rPr>
      <w:rFonts w:ascii="Tahoma" w:eastAsia="仿宋_GB2312" w:hAnsi="Tahoma" w:cs="Tahoma"/>
      <w:sz w:val="16"/>
      <w:szCs w:val="16"/>
    </w:rPr>
  </w:style>
  <w:style w:type="paragraph" w:styleId="aa">
    <w:name w:val="Normal (Web)"/>
    <w:basedOn w:val="a"/>
    <w:uiPriority w:val="99"/>
    <w:unhideWhenUsed/>
    <w:qFormat/>
    <w:rsid w:val="009D58DE"/>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9D58DE"/>
    <w:pPr>
      <w:ind w:firstLineChars="200" w:firstLine="420"/>
    </w:pPr>
    <w:rPr>
      <w:rFonts w:cs="Times New Roman"/>
    </w:rPr>
  </w:style>
  <w:style w:type="paragraph" w:styleId="TOC">
    <w:name w:val="TOC Heading"/>
    <w:basedOn w:val="1"/>
    <w:next w:val="a"/>
    <w:uiPriority w:val="39"/>
    <w:unhideWhenUsed/>
    <w:qFormat/>
    <w:rsid w:val="009D58D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c">
    <w:name w:val="footer"/>
    <w:basedOn w:val="a"/>
    <w:link w:val="Char1"/>
    <w:unhideWhenUsed/>
    <w:rsid w:val="00D25012"/>
    <w:pPr>
      <w:tabs>
        <w:tab w:val="center" w:pos="4153"/>
        <w:tab w:val="right" w:pos="8306"/>
      </w:tabs>
      <w:snapToGrid w:val="0"/>
      <w:jc w:val="left"/>
    </w:pPr>
    <w:rPr>
      <w:sz w:val="18"/>
      <w:szCs w:val="18"/>
    </w:rPr>
  </w:style>
  <w:style w:type="character" w:customStyle="1" w:styleId="Char1">
    <w:name w:val="页脚 Char"/>
    <w:basedOn w:val="a0"/>
    <w:link w:val="ac"/>
    <w:rsid w:val="00D25012"/>
    <w:rPr>
      <w:rFonts w:ascii="Times New Roman" w:eastAsia="宋体" w:hAnsi="Times New Roman"/>
      <w:sz w:val="18"/>
      <w:szCs w:val="18"/>
    </w:rPr>
  </w:style>
  <w:style w:type="paragraph" w:styleId="ad">
    <w:name w:val="Balloon Text"/>
    <w:basedOn w:val="a"/>
    <w:link w:val="Char2"/>
    <w:uiPriority w:val="99"/>
    <w:semiHidden/>
    <w:unhideWhenUsed/>
    <w:rsid w:val="00333C99"/>
    <w:rPr>
      <w:sz w:val="18"/>
      <w:szCs w:val="18"/>
    </w:rPr>
  </w:style>
  <w:style w:type="character" w:customStyle="1" w:styleId="Char2">
    <w:name w:val="批注框文本 Char"/>
    <w:basedOn w:val="a0"/>
    <w:link w:val="ad"/>
    <w:uiPriority w:val="99"/>
    <w:semiHidden/>
    <w:rsid w:val="00333C99"/>
    <w:rPr>
      <w:rFonts w:ascii="Times New Roman" w:eastAsia="宋体" w:hAnsi="Times New Roman"/>
      <w:sz w:val="18"/>
      <w:szCs w:val="18"/>
    </w:rPr>
  </w:style>
  <w:style w:type="character" w:styleId="ae">
    <w:name w:val="Hyperlink"/>
    <w:basedOn w:val="a0"/>
    <w:uiPriority w:val="99"/>
    <w:unhideWhenUsed/>
    <w:qFormat/>
    <w:rsid w:val="00132F39"/>
    <w:rPr>
      <w:color w:val="0000FF" w:themeColor="hyperlink"/>
      <w:u w:val="single"/>
    </w:rPr>
  </w:style>
  <w:style w:type="paragraph" w:styleId="af">
    <w:name w:val="Date"/>
    <w:basedOn w:val="a"/>
    <w:next w:val="a"/>
    <w:link w:val="Char3"/>
    <w:uiPriority w:val="99"/>
    <w:semiHidden/>
    <w:unhideWhenUsed/>
    <w:rsid w:val="00494D0D"/>
    <w:pPr>
      <w:ind w:leftChars="2500" w:left="100"/>
    </w:pPr>
  </w:style>
  <w:style w:type="character" w:customStyle="1" w:styleId="Char3">
    <w:name w:val="日期 Char"/>
    <w:basedOn w:val="a0"/>
    <w:link w:val="af"/>
    <w:uiPriority w:val="99"/>
    <w:semiHidden/>
    <w:rsid w:val="00494D0D"/>
    <w:rPr>
      <w:rFonts w:ascii="Times New Roman" w:eastAsia="宋体" w:hAnsi="Times New Roman"/>
      <w:szCs w:val="24"/>
    </w:rPr>
  </w:style>
  <w:style w:type="character" w:styleId="af0">
    <w:name w:val="page number"/>
    <w:basedOn w:val="a0"/>
    <w:rsid w:val="005B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5221">
      <w:bodyDiv w:val="1"/>
      <w:marLeft w:val="0"/>
      <w:marRight w:val="0"/>
      <w:marTop w:val="0"/>
      <w:marBottom w:val="0"/>
      <w:divBdr>
        <w:top w:val="none" w:sz="0" w:space="0" w:color="auto"/>
        <w:left w:val="none" w:sz="0" w:space="0" w:color="auto"/>
        <w:bottom w:val="none" w:sz="0" w:space="0" w:color="auto"/>
        <w:right w:val="none" w:sz="0" w:space="0" w:color="auto"/>
      </w:divBdr>
    </w:div>
    <w:div w:id="249892619">
      <w:bodyDiv w:val="1"/>
      <w:marLeft w:val="0"/>
      <w:marRight w:val="0"/>
      <w:marTop w:val="0"/>
      <w:marBottom w:val="0"/>
      <w:divBdr>
        <w:top w:val="none" w:sz="0" w:space="0" w:color="auto"/>
        <w:left w:val="none" w:sz="0" w:space="0" w:color="auto"/>
        <w:bottom w:val="none" w:sz="0" w:space="0" w:color="auto"/>
        <w:right w:val="none" w:sz="0" w:space="0" w:color="auto"/>
      </w:divBdr>
    </w:div>
    <w:div w:id="396363105">
      <w:bodyDiv w:val="1"/>
      <w:marLeft w:val="0"/>
      <w:marRight w:val="0"/>
      <w:marTop w:val="0"/>
      <w:marBottom w:val="0"/>
      <w:divBdr>
        <w:top w:val="none" w:sz="0" w:space="0" w:color="auto"/>
        <w:left w:val="none" w:sz="0" w:space="0" w:color="auto"/>
        <w:bottom w:val="none" w:sz="0" w:space="0" w:color="auto"/>
        <w:right w:val="none" w:sz="0" w:space="0" w:color="auto"/>
      </w:divBdr>
    </w:div>
    <w:div w:id="678506535">
      <w:bodyDiv w:val="1"/>
      <w:marLeft w:val="0"/>
      <w:marRight w:val="0"/>
      <w:marTop w:val="0"/>
      <w:marBottom w:val="0"/>
      <w:divBdr>
        <w:top w:val="none" w:sz="0" w:space="0" w:color="auto"/>
        <w:left w:val="none" w:sz="0" w:space="0" w:color="auto"/>
        <w:bottom w:val="none" w:sz="0" w:space="0" w:color="auto"/>
        <w:right w:val="none" w:sz="0" w:space="0" w:color="auto"/>
      </w:divBdr>
    </w:div>
    <w:div w:id="708647695">
      <w:bodyDiv w:val="1"/>
      <w:marLeft w:val="0"/>
      <w:marRight w:val="0"/>
      <w:marTop w:val="0"/>
      <w:marBottom w:val="0"/>
      <w:divBdr>
        <w:top w:val="none" w:sz="0" w:space="0" w:color="auto"/>
        <w:left w:val="none" w:sz="0" w:space="0" w:color="auto"/>
        <w:bottom w:val="none" w:sz="0" w:space="0" w:color="auto"/>
        <w:right w:val="none" w:sz="0" w:space="0" w:color="auto"/>
      </w:divBdr>
    </w:div>
    <w:div w:id="958414177">
      <w:bodyDiv w:val="1"/>
      <w:marLeft w:val="0"/>
      <w:marRight w:val="0"/>
      <w:marTop w:val="0"/>
      <w:marBottom w:val="0"/>
      <w:divBdr>
        <w:top w:val="none" w:sz="0" w:space="0" w:color="auto"/>
        <w:left w:val="none" w:sz="0" w:space="0" w:color="auto"/>
        <w:bottom w:val="none" w:sz="0" w:space="0" w:color="auto"/>
        <w:right w:val="none" w:sz="0" w:space="0" w:color="auto"/>
      </w:divBdr>
    </w:div>
    <w:div w:id="19971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B0E5-9097-4929-B8C5-4EC4C4BC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59</Words>
  <Characters>339</Characters>
  <Application>Microsoft Office Word</Application>
  <DocSecurity>0</DocSecurity>
  <Lines>2</Lines>
  <Paragraphs>1</Paragraphs>
  <ScaleCrop>false</ScaleCrop>
  <Company>T</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fay</cp:lastModifiedBy>
  <cp:revision>54</cp:revision>
  <cp:lastPrinted>2022-08-01T03:39:00Z</cp:lastPrinted>
  <dcterms:created xsi:type="dcterms:W3CDTF">2020-05-22T03:08:00Z</dcterms:created>
  <dcterms:modified xsi:type="dcterms:W3CDTF">2022-08-03T06:11:00Z</dcterms:modified>
</cp:coreProperties>
</file>