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759A" w14:textId="77777777" w:rsidR="00392A1C" w:rsidRPr="00296645" w:rsidRDefault="00392A1C" w:rsidP="00392A1C">
      <w:pPr>
        <w:rPr>
          <w:rFonts w:ascii="黑体" w:eastAsia="黑体" w:hAnsi="黑体"/>
          <w:sz w:val="32"/>
          <w:szCs w:val="32"/>
        </w:rPr>
      </w:pPr>
      <w:r w:rsidRPr="0029664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96645">
        <w:rPr>
          <w:rFonts w:ascii="黑体" w:eastAsia="黑体" w:hAnsi="黑体" w:hint="eastAsia"/>
          <w:sz w:val="32"/>
          <w:szCs w:val="32"/>
        </w:rPr>
        <w:t>：</w:t>
      </w:r>
    </w:p>
    <w:p w14:paraId="460F657E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57B576BA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6798A33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65BB9462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68384E0A" w14:textId="77777777" w:rsidR="00392A1C" w:rsidRPr="00C753AB" w:rsidRDefault="00392A1C" w:rsidP="00392A1C">
      <w:pPr>
        <w:spacing w:line="360" w:lineRule="auto"/>
        <w:jc w:val="center"/>
        <w:rPr>
          <w:rFonts w:ascii="方正小标宋简体" w:eastAsia="方正小标宋简体" w:hAnsi="华文中宋" w:cs="华文中宋" w:hint="eastAsia"/>
          <w:spacing w:val="18"/>
          <w:sz w:val="48"/>
          <w:szCs w:val="52"/>
        </w:rPr>
      </w:pPr>
      <w:r w:rsidRPr="00C753AB">
        <w:rPr>
          <w:rFonts w:ascii="方正小标宋简体" w:eastAsia="方正小标宋简体" w:hAnsi="华文中宋" w:cs="华文中宋" w:hint="eastAsia"/>
          <w:spacing w:val="18"/>
          <w:sz w:val="48"/>
          <w:szCs w:val="52"/>
        </w:rPr>
        <w:t>煤炭行业企业信用等级评价申报书</w:t>
      </w:r>
    </w:p>
    <w:p w14:paraId="5316B8B0" w14:textId="77777777" w:rsidR="00392A1C" w:rsidRPr="00C753AB" w:rsidRDefault="00392A1C" w:rsidP="00392A1C">
      <w:pPr>
        <w:spacing w:line="360" w:lineRule="auto"/>
        <w:jc w:val="center"/>
        <w:rPr>
          <w:rFonts w:ascii="方正小标宋简体" w:eastAsia="方正小标宋简体" w:hAnsi="华文中宋" w:cs="华文中宋"/>
          <w:spacing w:val="18"/>
          <w:sz w:val="48"/>
          <w:szCs w:val="52"/>
        </w:rPr>
      </w:pPr>
      <w:r w:rsidRPr="00C753AB">
        <w:rPr>
          <w:rFonts w:ascii="方正小标宋简体" w:eastAsia="方正小标宋简体" w:hAnsi="华文中宋" w:cs="华文中宋" w:hint="eastAsia"/>
          <w:spacing w:val="18"/>
          <w:sz w:val="48"/>
          <w:szCs w:val="52"/>
        </w:rPr>
        <w:t>（202</w:t>
      </w:r>
      <w:r w:rsidRPr="00C753AB">
        <w:rPr>
          <w:rFonts w:ascii="方正小标宋简体" w:eastAsia="方正小标宋简体" w:hAnsi="华文中宋" w:cs="华文中宋"/>
          <w:spacing w:val="18"/>
          <w:sz w:val="48"/>
          <w:szCs w:val="52"/>
        </w:rPr>
        <w:t>2</w:t>
      </w:r>
      <w:r w:rsidRPr="00C753AB">
        <w:rPr>
          <w:rFonts w:ascii="方正小标宋简体" w:eastAsia="方正小标宋简体" w:hAnsi="华文中宋" w:cs="华文中宋" w:hint="eastAsia"/>
          <w:spacing w:val="18"/>
          <w:sz w:val="48"/>
          <w:szCs w:val="52"/>
        </w:rPr>
        <w:t>年</w:t>
      </w:r>
      <w:r>
        <w:rPr>
          <w:rFonts w:ascii="方正小标宋简体" w:eastAsia="方正小标宋简体" w:hAnsi="华文中宋" w:cs="华文中宋" w:hint="eastAsia"/>
          <w:spacing w:val="18"/>
          <w:sz w:val="48"/>
          <w:szCs w:val="52"/>
        </w:rPr>
        <w:t>度</w:t>
      </w:r>
      <w:r w:rsidRPr="00C753AB">
        <w:rPr>
          <w:rFonts w:ascii="方正小标宋简体" w:eastAsia="方正小标宋简体" w:hAnsi="华文中宋" w:cs="华文中宋" w:hint="eastAsia"/>
          <w:spacing w:val="18"/>
          <w:sz w:val="48"/>
          <w:szCs w:val="52"/>
        </w:rPr>
        <w:t>）</w:t>
      </w:r>
    </w:p>
    <w:p w14:paraId="29B816B9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164C886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111AB9E8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495AB9D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38996984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7071CE0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58FAFED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3010A0BB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08F2F91C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6C4B4C1C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1FB3BD11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4D69086C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5174E981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0D2EE4A4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5B0614D5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135A247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0436CBF2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453AB20B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77CD337F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163D97BC" w14:textId="77777777" w:rsidR="00392A1C" w:rsidRPr="00296645" w:rsidRDefault="00392A1C" w:rsidP="00392A1C">
      <w:pPr>
        <w:rPr>
          <w:rFonts w:ascii="仿宋" w:eastAsia="仿宋" w:hAnsi="仿宋"/>
          <w:sz w:val="10"/>
          <w:szCs w:val="10"/>
        </w:rPr>
      </w:pPr>
    </w:p>
    <w:p w14:paraId="53F2BFDE" w14:textId="77777777" w:rsidR="00392A1C" w:rsidRDefault="00392A1C" w:rsidP="00392A1C">
      <w:pPr>
        <w:spacing w:line="480" w:lineRule="auto"/>
        <w:ind w:firstLineChars="275" w:firstLine="88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企业名称：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6"/>
        </w:rPr>
        <w:t xml:space="preserve"> </w:t>
      </w:r>
    </w:p>
    <w:p w14:paraId="22B786CF" w14:textId="77777777" w:rsidR="00392A1C" w:rsidRDefault="00392A1C" w:rsidP="00392A1C">
      <w:pPr>
        <w:spacing w:line="480" w:lineRule="auto"/>
        <w:ind w:firstLineChars="275" w:firstLine="88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申报等级：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6"/>
        </w:rPr>
        <w:t>（AAA、AA、A、B、C）</w:t>
      </w:r>
    </w:p>
    <w:p w14:paraId="75BB80E6" w14:textId="77777777" w:rsidR="00392A1C" w:rsidRDefault="00392A1C" w:rsidP="00392A1C">
      <w:pPr>
        <w:spacing w:line="480" w:lineRule="auto"/>
        <w:ind w:firstLineChars="275" w:firstLine="880"/>
        <w:rPr>
          <w:rFonts w:ascii="仿宋" w:eastAsia="仿宋" w:hAnsi="仿宋"/>
          <w:sz w:val="32"/>
          <w:szCs w:val="36"/>
          <w:u w:val="single"/>
        </w:rPr>
      </w:pPr>
      <w:r>
        <w:rPr>
          <w:rFonts w:ascii="仿宋" w:eastAsia="仿宋" w:hAnsi="仿宋" w:hint="eastAsia"/>
          <w:sz w:val="32"/>
          <w:szCs w:val="36"/>
        </w:rPr>
        <w:t>申报时间：</w:t>
      </w:r>
      <w:r>
        <w:rPr>
          <w:rFonts w:ascii="仿宋" w:eastAsia="仿宋" w:hAnsi="仿宋" w:hint="eastAsia"/>
          <w:sz w:val="32"/>
          <w:szCs w:val="36"/>
          <w:u w:val="single"/>
        </w:rPr>
        <w:t xml:space="preserve">                      </w:t>
      </w:r>
    </w:p>
    <w:p w14:paraId="354CDF42" w14:textId="77777777" w:rsidR="00392A1C" w:rsidRDefault="00392A1C" w:rsidP="00392A1C">
      <w:pPr>
        <w:rPr>
          <w:rFonts w:ascii="仿宋_GB2312" w:eastAsia="仿宋_GB2312"/>
          <w:sz w:val="20"/>
          <w:szCs w:val="36"/>
        </w:rPr>
      </w:pPr>
    </w:p>
    <w:p w14:paraId="611DA970" w14:textId="77777777" w:rsidR="00392A1C" w:rsidRDefault="00392A1C" w:rsidP="00392A1C">
      <w:pPr>
        <w:rPr>
          <w:rFonts w:ascii="仿宋_GB2312" w:eastAsia="仿宋_GB2312"/>
          <w:sz w:val="20"/>
          <w:szCs w:val="36"/>
        </w:rPr>
      </w:pPr>
    </w:p>
    <w:p w14:paraId="49FA0BF2" w14:textId="77777777" w:rsidR="00392A1C" w:rsidRDefault="00392A1C" w:rsidP="00392A1C">
      <w:pPr>
        <w:jc w:val="center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中国煤炭工业协会 印制</w:t>
      </w:r>
    </w:p>
    <w:p w14:paraId="18A93016" w14:textId="77777777" w:rsidR="00392A1C" w:rsidRPr="007E13D9" w:rsidRDefault="00392A1C" w:rsidP="00392A1C">
      <w:pPr>
        <w:rPr>
          <w:rFonts w:ascii="仿宋_GB2312" w:eastAsia="仿宋_GB2312"/>
          <w:sz w:val="20"/>
          <w:szCs w:val="36"/>
        </w:rPr>
      </w:pPr>
    </w:p>
    <w:p w14:paraId="2DA6886C" w14:textId="77777777" w:rsidR="00392A1C" w:rsidRDefault="00392A1C" w:rsidP="00392A1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填写说明</w:t>
      </w:r>
    </w:p>
    <w:p w14:paraId="68CC5533" w14:textId="77777777" w:rsidR="00392A1C" w:rsidRDefault="00392A1C" w:rsidP="00392A1C">
      <w:pPr>
        <w:jc w:val="center"/>
        <w:rPr>
          <w:rFonts w:ascii="黑体" w:eastAsia="黑体"/>
          <w:szCs w:val="36"/>
        </w:rPr>
      </w:pPr>
    </w:p>
    <w:p w14:paraId="01ED67B0" w14:textId="77777777" w:rsidR="00392A1C" w:rsidRDefault="00392A1C" w:rsidP="00392A1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一、请从中国煤炭工业协会网站（www.coalchina.org.cn）“信用煤炭”栏目下载本申报书。</w:t>
      </w:r>
    </w:p>
    <w:p w14:paraId="0BAF7C78" w14:textId="77777777" w:rsidR="00392A1C" w:rsidRDefault="00392A1C" w:rsidP="00392A1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二、申报企业填写内容及提供资料须保证真实完整无误。</w:t>
      </w:r>
    </w:p>
    <w:p w14:paraId="6646BD8B" w14:textId="77777777" w:rsidR="00392A1C" w:rsidRDefault="00392A1C" w:rsidP="00392A1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三、申报材料一律用A4纸张打印并装订成册，一式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份，加盖公章。如表格有限，可另附页。</w:t>
      </w:r>
    </w:p>
    <w:p w14:paraId="42E265F0" w14:textId="77777777" w:rsidR="00392A1C" w:rsidRDefault="00392A1C" w:rsidP="00392A1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四、邮寄申报书时，请同时发送</w:t>
      </w:r>
      <w:r w:rsidRPr="0028173F">
        <w:rPr>
          <w:rFonts w:ascii="仿宋" w:eastAsia="仿宋" w:hAnsi="仿宋" w:hint="eastAsia"/>
          <w:sz w:val="30"/>
          <w:szCs w:val="30"/>
        </w:rPr>
        <w:t>电子版（</w:t>
      </w:r>
      <w:r>
        <w:rPr>
          <w:rFonts w:ascii="仿宋" w:eastAsia="仿宋" w:hAnsi="仿宋" w:hint="eastAsia"/>
          <w:sz w:val="30"/>
          <w:szCs w:val="30"/>
        </w:rPr>
        <w:t>Word版本</w:t>
      </w:r>
      <w:r w:rsidRPr="0028173F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26D7AB0" w14:textId="77777777" w:rsidR="00392A1C" w:rsidRDefault="00392A1C" w:rsidP="00392A1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五、中国煤炭工业协会承诺对申报单位所提交材料保密。</w:t>
      </w:r>
    </w:p>
    <w:p w14:paraId="3D0864E4" w14:textId="77777777" w:rsidR="00392A1C" w:rsidRDefault="00392A1C" w:rsidP="00392A1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六、联系方式：</w:t>
      </w:r>
    </w:p>
    <w:p w14:paraId="06134617" w14:textId="77777777" w:rsidR="00392A1C" w:rsidRDefault="00392A1C" w:rsidP="00392A1C">
      <w:pPr>
        <w:spacing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地址：北京市朝阳区和平街13区35号煤炭大厦1805</w:t>
      </w:r>
    </w:p>
    <w:p w14:paraId="2C74A0DF" w14:textId="77777777" w:rsidR="00392A1C" w:rsidRDefault="00392A1C" w:rsidP="00392A1C">
      <w:pPr>
        <w:spacing w:line="360" w:lineRule="auto"/>
        <w:ind w:firstLineChars="700" w:firstLine="21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中国煤炭工业协会行业协调部</w:t>
      </w:r>
    </w:p>
    <w:p w14:paraId="114C4D8D" w14:textId="77777777" w:rsidR="00392A1C" w:rsidRDefault="00392A1C" w:rsidP="00392A1C">
      <w:pPr>
        <w:spacing w:beforeLines="20" w:before="62"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邮编：100013</w:t>
      </w:r>
    </w:p>
    <w:p w14:paraId="3747D917" w14:textId="77777777" w:rsidR="00392A1C" w:rsidRDefault="00392A1C" w:rsidP="00392A1C">
      <w:pPr>
        <w:spacing w:beforeLines="20" w:before="62"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电话：010-6446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3856</w:t>
      </w:r>
    </w:p>
    <w:p w14:paraId="5A600A0A" w14:textId="77777777" w:rsidR="00392A1C" w:rsidRDefault="00392A1C" w:rsidP="00392A1C">
      <w:pPr>
        <w:spacing w:beforeLines="20" w:before="62" w:line="360" w:lineRule="auto"/>
        <w:ind w:firstLineChars="400" w:firstLine="12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邮箱</w:t>
      </w:r>
      <w:r>
        <w:rPr>
          <w:rFonts w:ascii="仿宋" w:eastAsia="仿宋" w:hAnsi="仿宋" w:hint="eastAsia"/>
          <w:sz w:val="30"/>
          <w:szCs w:val="30"/>
        </w:rPr>
        <w:t>：</w:t>
      </w:r>
      <w:r w:rsidRPr="0059483B">
        <w:rPr>
          <w:rFonts w:ascii="仿宋" w:eastAsia="仿宋" w:hAnsi="仿宋"/>
          <w:sz w:val="30"/>
          <w:szCs w:val="30"/>
        </w:rPr>
        <w:t>mtxypj@qq.com</w:t>
      </w:r>
    </w:p>
    <w:p w14:paraId="316E14CC" w14:textId="77777777" w:rsidR="00392A1C" w:rsidRDefault="00392A1C" w:rsidP="00392A1C">
      <w:pPr>
        <w:rPr>
          <w:rFonts w:ascii="仿宋" w:eastAsia="仿宋" w:hAnsi="仿宋"/>
          <w:sz w:val="10"/>
          <w:szCs w:val="10"/>
        </w:rPr>
      </w:pPr>
      <w:r>
        <w:rPr>
          <w:rFonts w:ascii="仿宋" w:eastAsia="仿宋" w:hAnsi="仿宋" w:hint="eastAsia"/>
          <w:sz w:val="20"/>
          <w:szCs w:val="36"/>
        </w:rPr>
        <w:t>≈≈≈≈≈≈≈≈≈≈≈≈≈≈≈≈≈≈≈≈≈≈≈≈≈≈≈≈≈≈≈≈≈≈≈≈≈≈≈≈≈</w:t>
      </w:r>
    </w:p>
    <w:p w14:paraId="6720B6EA" w14:textId="77777777" w:rsidR="00392A1C" w:rsidRPr="00296645" w:rsidRDefault="00392A1C" w:rsidP="00392A1C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企业</w:t>
      </w:r>
      <w:r w:rsidRPr="00296645">
        <w:rPr>
          <w:rFonts w:ascii="楷体" w:eastAsia="楷体" w:hAnsi="楷体" w:hint="eastAsia"/>
          <w:sz w:val="28"/>
          <w:szCs w:val="28"/>
        </w:rPr>
        <w:t>信用评价申报联系人基本信息：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701"/>
        <w:gridCol w:w="5493"/>
      </w:tblGrid>
      <w:tr w:rsidR="00392A1C" w14:paraId="2122B625" w14:textId="77777777" w:rsidTr="00C32FA9">
        <w:trPr>
          <w:trHeight w:val="46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622EB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181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65A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67AE15AA" w14:textId="77777777" w:rsidTr="00C32FA9">
        <w:trPr>
          <w:trHeight w:val="46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6F33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57D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部门及职务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DB4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3DAF22EC" w14:textId="77777777" w:rsidTr="00C32FA9">
        <w:trPr>
          <w:trHeight w:val="46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1FD97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3BC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0E2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47ED9ABB" w14:textId="77777777" w:rsidTr="00C32FA9">
        <w:trPr>
          <w:trHeight w:val="46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B82E4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1F6C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4DBA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27416849" w14:textId="77777777" w:rsidTr="00C32FA9">
        <w:trPr>
          <w:trHeight w:val="46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E0B0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0DD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F94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5A069FCD" w14:textId="77777777" w:rsidTr="00C32FA9">
        <w:trPr>
          <w:trHeight w:val="46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71FE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DCF7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257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31C4C42C" w14:textId="77777777" w:rsidTr="00C32FA9">
        <w:trPr>
          <w:trHeight w:val="46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067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C99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081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64A6A79F" w14:textId="77777777" w:rsidR="00392A1C" w:rsidRPr="0059483B" w:rsidRDefault="00392A1C" w:rsidP="00392A1C">
      <w:pPr>
        <w:spacing w:beforeLines="20" w:before="62" w:line="360" w:lineRule="auto"/>
        <w:contextualSpacing/>
        <w:rPr>
          <w:rFonts w:ascii="仿宋" w:eastAsia="仿宋" w:hAnsi="仿宋" w:hint="eastAsia"/>
          <w:sz w:val="30"/>
          <w:szCs w:val="30"/>
        </w:rPr>
      </w:pPr>
    </w:p>
    <w:p w14:paraId="68795E38" w14:textId="77777777" w:rsidR="00392A1C" w:rsidRPr="00165671" w:rsidRDefault="00392A1C" w:rsidP="00392A1C">
      <w:pPr>
        <w:spacing w:beforeLines="20" w:before="62" w:line="360" w:lineRule="auto"/>
        <w:contextualSpacing/>
        <w:jc w:val="center"/>
        <w:rPr>
          <w:rFonts w:ascii="黑体" w:eastAsia="黑体"/>
          <w:bCs/>
          <w:sz w:val="36"/>
          <w:szCs w:val="36"/>
        </w:rPr>
      </w:pPr>
      <w:r>
        <w:rPr>
          <w:rFonts w:ascii="仿宋" w:eastAsia="仿宋" w:hAnsi="仿宋"/>
          <w:sz w:val="30"/>
          <w:szCs w:val="30"/>
        </w:rPr>
        <w:br w:type="page"/>
      </w:r>
      <w:r w:rsidRPr="00165671">
        <w:rPr>
          <w:rFonts w:ascii="黑体" w:eastAsia="黑体" w:hint="eastAsia"/>
          <w:bCs/>
          <w:sz w:val="36"/>
          <w:szCs w:val="36"/>
        </w:rPr>
        <w:lastRenderedPageBreak/>
        <w:t>1、企业基本信息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09"/>
        <w:gridCol w:w="1704"/>
        <w:gridCol w:w="4239"/>
      </w:tblGrid>
      <w:tr w:rsidR="00392A1C" w14:paraId="640DC5D0" w14:textId="77777777" w:rsidTr="00C32FA9">
        <w:trPr>
          <w:trHeight w:val="529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73EC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单位全称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596" w14:textId="77777777" w:rsidR="00392A1C" w:rsidRDefault="00392A1C" w:rsidP="00C32FA9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（中文）</w:t>
            </w:r>
          </w:p>
        </w:tc>
      </w:tr>
      <w:tr w:rsidR="00392A1C" w14:paraId="46C01AF2" w14:textId="77777777" w:rsidTr="00C32FA9">
        <w:trPr>
          <w:trHeight w:val="529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318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D8F" w14:textId="77777777" w:rsidR="00392A1C" w:rsidRDefault="00392A1C" w:rsidP="00C32FA9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（英文）</w:t>
            </w:r>
          </w:p>
        </w:tc>
      </w:tr>
      <w:tr w:rsidR="00392A1C" w14:paraId="4EC93FBB" w14:textId="77777777" w:rsidTr="00C32FA9">
        <w:trPr>
          <w:trHeight w:val="52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124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经营地址及邮编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A02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2FD9CFED" w14:textId="77777777" w:rsidTr="00C32FA9">
        <w:trPr>
          <w:trHeight w:val="512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AD5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54F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48E2641E" w14:textId="77777777" w:rsidTr="00C32FA9">
        <w:trPr>
          <w:trHeight w:val="52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40C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F1A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5045D92D" w14:textId="77777777" w:rsidTr="00C32FA9">
        <w:trPr>
          <w:trHeight w:val="512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D7D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所在地区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F09" w14:textId="77777777" w:rsidR="00392A1C" w:rsidRPr="00D8541A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8541A">
              <w:rPr>
                <w:rFonts w:ascii="仿宋" w:eastAsia="仿宋" w:hAnsi="仿宋" w:hint="eastAsia"/>
                <w:sz w:val="24"/>
                <w:szCs w:val="24"/>
              </w:rPr>
              <w:t>省/市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92A1C" w14:paraId="3CACB2EF" w14:textId="77777777" w:rsidTr="00C32FA9">
        <w:trPr>
          <w:trHeight w:val="52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6565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A98F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5D7A1C2C" w14:textId="77777777" w:rsidTr="00C32FA9">
        <w:trPr>
          <w:trHeight w:val="512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4873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4483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0EAB94A4" w14:textId="77777777" w:rsidTr="00C32FA9">
        <w:trPr>
          <w:trHeight w:val="52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1DF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法人代表身份证号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B257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92A1C" w14:paraId="4F9C224B" w14:textId="77777777" w:rsidTr="00C32FA9">
        <w:trPr>
          <w:trHeight w:val="512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3AB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是否上市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7AE3" w14:textId="77777777" w:rsidR="00392A1C" w:rsidRDefault="00392A1C" w:rsidP="00C32FA9">
            <w:pPr>
              <w:spacing w:line="38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□是，代码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；□否</w:t>
            </w:r>
          </w:p>
        </w:tc>
      </w:tr>
      <w:tr w:rsidR="00392A1C" w14:paraId="79828734" w14:textId="77777777" w:rsidTr="00C32FA9">
        <w:trPr>
          <w:trHeight w:val="52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A31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上市时间及地点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690" w14:textId="77777777" w:rsidR="00392A1C" w:rsidRPr="004B7AC2" w:rsidRDefault="00392A1C" w:rsidP="00C32FA9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4B7AC2">
              <w:rPr>
                <w:rFonts w:ascii="仿宋" w:eastAsia="仿宋" w:hAnsi="仿宋" w:hint="eastAsia"/>
                <w:sz w:val="24"/>
                <w:szCs w:val="24"/>
              </w:rPr>
              <w:t>如上市，请填写。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92A1C" w14:paraId="445BDDDC" w14:textId="77777777" w:rsidTr="00C32FA9">
        <w:trPr>
          <w:trHeight w:val="2083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CE61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5B7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1B0C2FB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534E52F" w14:textId="77777777" w:rsidR="00392A1C" w:rsidRDefault="00392A1C" w:rsidP="00C32FA9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9491949" w14:textId="77777777" w:rsidR="00392A1C" w:rsidRPr="004B7AC2" w:rsidRDefault="00392A1C" w:rsidP="00C32FA9">
            <w:pPr>
              <w:spacing w:line="3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92A1C" w14:paraId="22FC130D" w14:textId="77777777" w:rsidTr="00C32FA9">
        <w:trPr>
          <w:trHeight w:val="529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20AF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重要的关联单位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24C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主要的3家</w:t>
            </w:r>
          </w:p>
          <w:p w14:paraId="19563458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业务往来银行名称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96E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68610B16" w14:textId="77777777" w:rsidTr="00C32FA9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9524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17D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954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3BFB1970" w14:textId="77777777" w:rsidTr="00C32FA9">
        <w:trPr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772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54E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D299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4BBF3CEC" w14:textId="77777777" w:rsidTr="00C32FA9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C012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8F8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前3名重要客户名称</w:t>
            </w:r>
          </w:p>
          <w:p w14:paraId="749A7867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（以上年度销售额排名）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06D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32979E8F" w14:textId="77777777" w:rsidTr="00C32FA9">
        <w:trPr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1616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022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D49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0371F3C2" w14:textId="77777777" w:rsidTr="00C32FA9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325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26C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600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63F8B7E8" w14:textId="77777777" w:rsidTr="00C32FA9">
        <w:trPr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05D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40A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前3名供应商名称</w:t>
            </w:r>
          </w:p>
          <w:p w14:paraId="77AE5ED1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（以上年度采购金额排名）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7A4C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2E6B4C0C" w14:textId="77777777" w:rsidTr="00C32FA9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AB0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1FF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83A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01656B94" w14:textId="77777777" w:rsidTr="00C32FA9"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F51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10C9" w14:textId="77777777" w:rsidR="00392A1C" w:rsidRDefault="00392A1C" w:rsidP="00C32FA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178" w14:textId="77777777" w:rsidR="00392A1C" w:rsidRDefault="00392A1C" w:rsidP="00C32FA9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ADCBE38" w14:textId="77777777" w:rsidR="00392A1C" w:rsidRDefault="00392A1C" w:rsidP="00392A1C">
      <w:pPr>
        <w:jc w:val="center"/>
        <w:rPr>
          <w:rFonts w:ascii="黑体" w:eastAsia="黑体"/>
          <w:b/>
          <w:sz w:val="13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1"/>
        <w:gridCol w:w="1749"/>
        <w:gridCol w:w="1970"/>
        <w:gridCol w:w="1861"/>
        <w:gridCol w:w="1025"/>
      </w:tblGrid>
      <w:tr w:rsidR="00392A1C" w:rsidRPr="00165671" w14:paraId="79EA2401" w14:textId="77777777" w:rsidTr="00C32FA9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717A3FB0" w14:textId="77777777" w:rsidR="00392A1C" w:rsidRPr="00165671" w:rsidRDefault="00392A1C" w:rsidP="00C32FA9">
            <w:pPr>
              <w:jc w:val="center"/>
              <w:rPr>
                <w:rFonts w:ascii="黑体" w:eastAsia="黑体"/>
                <w:bCs/>
                <w:sz w:val="36"/>
                <w:szCs w:val="36"/>
              </w:rPr>
            </w:pPr>
            <w:r w:rsidRPr="00165671">
              <w:rPr>
                <w:rFonts w:ascii="黑体" w:eastAsia="黑体" w:hint="eastAsia"/>
                <w:bCs/>
                <w:sz w:val="36"/>
                <w:szCs w:val="36"/>
              </w:rPr>
              <w:lastRenderedPageBreak/>
              <w:t>2、综合数据</w:t>
            </w:r>
          </w:p>
        </w:tc>
      </w:tr>
      <w:tr w:rsidR="00392A1C" w14:paraId="0FA5B199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26743386" w14:textId="77777777" w:rsidR="00392A1C" w:rsidRDefault="00392A1C" w:rsidP="00C32FA9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项  目</w:t>
            </w:r>
          </w:p>
        </w:tc>
        <w:tc>
          <w:tcPr>
            <w:tcW w:w="1186" w:type="pct"/>
            <w:vAlign w:val="center"/>
          </w:tcPr>
          <w:p w14:paraId="52E96A94" w14:textId="77777777" w:rsidR="00392A1C" w:rsidRDefault="00392A1C" w:rsidP="00C32FA9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上年度年末数值</w:t>
            </w:r>
          </w:p>
        </w:tc>
        <w:tc>
          <w:tcPr>
            <w:tcW w:w="1120" w:type="pct"/>
            <w:vAlign w:val="center"/>
          </w:tcPr>
          <w:p w14:paraId="5FAA93DE" w14:textId="77777777" w:rsidR="00392A1C" w:rsidRDefault="00392A1C" w:rsidP="00C32FA9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当前数值</w:t>
            </w:r>
          </w:p>
        </w:tc>
        <w:tc>
          <w:tcPr>
            <w:tcW w:w="617" w:type="pct"/>
            <w:vAlign w:val="center"/>
          </w:tcPr>
          <w:p w14:paraId="2DF79F44" w14:textId="77777777" w:rsidR="00392A1C" w:rsidRDefault="00392A1C" w:rsidP="00C32FA9">
            <w:pPr>
              <w:jc w:val="center"/>
              <w:rPr>
                <w:rFonts w:ascii="方正小标宋简体" w:eastAsia="方正小标宋简体" w:hAnsi="仿宋"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备  注</w:t>
            </w:r>
          </w:p>
        </w:tc>
      </w:tr>
      <w:tr w:rsidR="00392A1C" w:rsidRPr="003D253D" w14:paraId="1F4AB675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629AEF68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资产总额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（万元）</w:t>
            </w:r>
          </w:p>
        </w:tc>
        <w:tc>
          <w:tcPr>
            <w:tcW w:w="1186" w:type="pct"/>
            <w:vAlign w:val="center"/>
          </w:tcPr>
          <w:p w14:paraId="6CDF44CA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C5EFBAF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2EA3D9D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7BD02951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10467B40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净资产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（万元）</w:t>
            </w:r>
          </w:p>
        </w:tc>
        <w:tc>
          <w:tcPr>
            <w:tcW w:w="1186" w:type="pct"/>
            <w:vAlign w:val="center"/>
          </w:tcPr>
          <w:p w14:paraId="7AF30A6E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58E42967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44152F9B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40CC6991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7BCE0AB9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营业收入</w:t>
            </w:r>
            <w:r>
              <w:rPr>
                <w:rFonts w:ascii="仿宋" w:eastAsia="仿宋" w:hAnsi="仿宋" w:hint="eastAsia"/>
                <w:sz w:val="18"/>
                <w:szCs w:val="24"/>
              </w:rPr>
              <w:t>（万元）</w:t>
            </w:r>
          </w:p>
        </w:tc>
        <w:tc>
          <w:tcPr>
            <w:tcW w:w="1186" w:type="pct"/>
            <w:vAlign w:val="center"/>
          </w:tcPr>
          <w:p w14:paraId="2A7E569E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BCDA52B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2B463E2F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65407D36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7CFAA701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到期贷款偿还率</w:t>
            </w:r>
          </w:p>
        </w:tc>
        <w:tc>
          <w:tcPr>
            <w:tcW w:w="1186" w:type="pct"/>
            <w:vAlign w:val="center"/>
          </w:tcPr>
          <w:p w14:paraId="36E5CE92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29327E99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112F78F8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32A3F763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76106684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中高级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职称管技人员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占在岗职工总数的比例</w:t>
            </w:r>
          </w:p>
        </w:tc>
        <w:tc>
          <w:tcPr>
            <w:tcW w:w="1186" w:type="pct"/>
            <w:vAlign w:val="center"/>
          </w:tcPr>
          <w:p w14:paraId="6E39D75A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3C078C36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089AB87B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24F6FD6D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57566D5A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中高级技术工人占在岗自有工人总数的比例</w:t>
            </w:r>
          </w:p>
        </w:tc>
        <w:tc>
          <w:tcPr>
            <w:tcW w:w="1186" w:type="pct"/>
            <w:vAlign w:val="center"/>
          </w:tcPr>
          <w:p w14:paraId="29ADEE1D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10948EE7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2E3AE885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7545F36C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32650089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质量管理、环境管理和职业健康体系认证情况</w:t>
            </w:r>
            <w:r w:rsidRPr="00E0624B">
              <w:rPr>
                <w:rFonts w:ascii="仿宋" w:eastAsia="仿宋" w:hAnsi="仿宋" w:hint="eastAsia"/>
                <w:sz w:val="18"/>
                <w:szCs w:val="24"/>
              </w:rPr>
              <w:t>（认证时间）</w:t>
            </w:r>
          </w:p>
        </w:tc>
        <w:tc>
          <w:tcPr>
            <w:tcW w:w="1186" w:type="pct"/>
            <w:vAlign w:val="center"/>
          </w:tcPr>
          <w:p w14:paraId="67D25B9D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0C1179B1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1576451C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753647E8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1798758A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科技投入比例</w:t>
            </w:r>
          </w:p>
        </w:tc>
        <w:tc>
          <w:tcPr>
            <w:tcW w:w="1186" w:type="pct"/>
            <w:vAlign w:val="center"/>
          </w:tcPr>
          <w:p w14:paraId="4EE1F9FC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E4023FE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0DB1B340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020E49BD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3E718F2F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采购合同履约率</w:t>
            </w:r>
          </w:p>
        </w:tc>
        <w:tc>
          <w:tcPr>
            <w:tcW w:w="1186" w:type="pct"/>
            <w:vAlign w:val="center"/>
          </w:tcPr>
          <w:p w14:paraId="258EDA50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7459F98A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3AC7121A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:rsidRPr="003D253D" w14:paraId="10B12F8E" w14:textId="77777777" w:rsidTr="00C32FA9">
        <w:trPr>
          <w:trHeight w:val="737"/>
        </w:trPr>
        <w:tc>
          <w:tcPr>
            <w:tcW w:w="2077" w:type="pct"/>
            <w:gridSpan w:val="2"/>
            <w:vAlign w:val="center"/>
          </w:tcPr>
          <w:p w14:paraId="792F866A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销售合同履约率/</w:t>
            </w:r>
          </w:p>
          <w:p w14:paraId="2F44778A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项目合同履约率</w:t>
            </w:r>
          </w:p>
        </w:tc>
        <w:tc>
          <w:tcPr>
            <w:tcW w:w="1186" w:type="pct"/>
            <w:vAlign w:val="center"/>
          </w:tcPr>
          <w:p w14:paraId="70AAAA3E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5E5206CE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0BDBF776" w14:textId="77777777" w:rsidR="00392A1C" w:rsidRPr="003D253D" w:rsidRDefault="00392A1C" w:rsidP="00C32F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92A1C" w14:paraId="65681A48" w14:textId="77777777" w:rsidTr="00C32FA9">
        <w:trPr>
          <w:cantSplit/>
          <w:trHeight w:val="4610"/>
        </w:trPr>
        <w:tc>
          <w:tcPr>
            <w:tcW w:w="1024" w:type="pct"/>
            <w:tcBorders>
              <w:right w:val="single" w:sz="4" w:space="0" w:color="auto"/>
            </w:tcBorders>
            <w:vAlign w:val="center"/>
          </w:tcPr>
          <w:p w14:paraId="787A0B36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3976" w:type="pct"/>
            <w:gridSpan w:val="4"/>
            <w:tcBorders>
              <w:left w:val="single" w:sz="4" w:space="0" w:color="auto"/>
            </w:tcBorders>
          </w:tcPr>
          <w:p w14:paraId="7D0D1265" w14:textId="77777777" w:rsidR="00392A1C" w:rsidRDefault="00392A1C" w:rsidP="00C32FA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（包括基本情况、诚信经营、质量控制、用户服务和未来发展等。）</w:t>
            </w:r>
          </w:p>
          <w:p w14:paraId="7987AF97" w14:textId="77777777" w:rsidR="00392A1C" w:rsidRDefault="00392A1C" w:rsidP="00C32F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55F99C08" w14:textId="77777777" w:rsidTr="00C32FA9">
        <w:trPr>
          <w:cantSplit/>
          <w:trHeight w:val="3756"/>
        </w:trPr>
        <w:tc>
          <w:tcPr>
            <w:tcW w:w="1024" w:type="pct"/>
            <w:tcBorders>
              <w:right w:val="single" w:sz="4" w:space="0" w:color="auto"/>
            </w:tcBorders>
            <w:vAlign w:val="center"/>
          </w:tcPr>
          <w:p w14:paraId="65C521AF" w14:textId="77777777" w:rsidR="00392A1C" w:rsidRDefault="00392A1C" w:rsidP="00C32FA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综合管理情况</w:t>
            </w:r>
          </w:p>
        </w:tc>
        <w:tc>
          <w:tcPr>
            <w:tcW w:w="3976" w:type="pct"/>
            <w:gridSpan w:val="4"/>
            <w:tcBorders>
              <w:left w:val="single" w:sz="4" w:space="0" w:color="auto"/>
            </w:tcBorders>
          </w:tcPr>
          <w:p w14:paraId="56AA1522" w14:textId="77777777" w:rsidR="00392A1C" w:rsidRDefault="00392A1C" w:rsidP="00C32FA9">
            <w:pPr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（上年度工作总结。可另附页。）</w:t>
            </w:r>
          </w:p>
        </w:tc>
      </w:tr>
      <w:tr w:rsidR="00392A1C" w14:paraId="6011763E" w14:textId="77777777" w:rsidTr="00C32FA9">
        <w:trPr>
          <w:trHeight w:val="4098"/>
        </w:trPr>
        <w:tc>
          <w:tcPr>
            <w:tcW w:w="1024" w:type="pct"/>
            <w:tcBorders>
              <w:right w:val="single" w:sz="4" w:space="0" w:color="auto"/>
            </w:tcBorders>
            <w:vAlign w:val="center"/>
          </w:tcPr>
          <w:p w14:paraId="63E3C136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生产经营及安全情况</w:t>
            </w:r>
          </w:p>
        </w:tc>
        <w:tc>
          <w:tcPr>
            <w:tcW w:w="3976" w:type="pct"/>
            <w:gridSpan w:val="4"/>
            <w:tcBorders>
              <w:left w:val="single" w:sz="4" w:space="0" w:color="auto"/>
            </w:tcBorders>
          </w:tcPr>
          <w:p w14:paraId="33781A72" w14:textId="77777777" w:rsidR="00392A1C" w:rsidRDefault="00392A1C" w:rsidP="00C32FA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（以数据说话，简要描述企业生产经营及安全情况，如产量、销量、产值、人员效率、人均产值、百万吨死亡率、千万元产值重伤率、千人轻伤率等。）</w:t>
            </w:r>
          </w:p>
          <w:p w14:paraId="219B5B7C" w14:textId="77777777" w:rsidR="00392A1C" w:rsidRDefault="00392A1C" w:rsidP="00C32F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A1C" w14:paraId="768F1459" w14:textId="77777777" w:rsidTr="00C32FA9">
        <w:trPr>
          <w:trHeight w:val="2691"/>
        </w:trPr>
        <w:tc>
          <w:tcPr>
            <w:tcW w:w="10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F20C55" w14:textId="77777777" w:rsidR="00392A1C" w:rsidRDefault="00392A1C" w:rsidP="00C32F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财务状况</w:t>
            </w:r>
          </w:p>
        </w:tc>
        <w:tc>
          <w:tcPr>
            <w:tcW w:w="397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8CFCA42" w14:textId="77777777" w:rsidR="00392A1C" w:rsidRDefault="00392A1C" w:rsidP="00C32F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0C2A6E">
              <w:rPr>
                <w:rFonts w:ascii="仿宋" w:eastAsia="仿宋" w:hAnsi="仿宋" w:hint="eastAsia"/>
                <w:sz w:val="18"/>
                <w:szCs w:val="18"/>
              </w:rPr>
              <w:t>最近三年审计报告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复印件。可另附页）</w:t>
            </w:r>
          </w:p>
        </w:tc>
      </w:tr>
    </w:tbl>
    <w:p w14:paraId="6A0C9A62" w14:textId="77777777" w:rsidR="00392A1C" w:rsidRPr="002D26DD" w:rsidRDefault="00392A1C" w:rsidP="00392A1C">
      <w:pPr>
        <w:adjustRightInd w:val="0"/>
        <w:snapToGrid w:val="0"/>
        <w:spacing w:line="360" w:lineRule="auto"/>
        <w:ind w:firstLineChars="200" w:firstLine="420"/>
        <w:rPr>
          <w:rStyle w:val="a3"/>
          <w:rFonts w:ascii="仿宋" w:eastAsia="仿宋" w:hAnsi="仿宋"/>
          <w:b w:val="0"/>
        </w:rPr>
      </w:pPr>
    </w:p>
    <w:p w14:paraId="008B8BC7" w14:textId="77777777" w:rsidR="00392A1C" w:rsidRPr="00154483" w:rsidRDefault="00392A1C" w:rsidP="00392A1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54483">
        <w:rPr>
          <w:rFonts w:ascii="仿宋" w:eastAsia="仿宋" w:hAnsi="仿宋" w:hint="eastAsia"/>
          <w:sz w:val="30"/>
          <w:szCs w:val="30"/>
        </w:rPr>
        <w:t>注：以上材料仅为申报时用，现场评价时所用材料</w:t>
      </w:r>
      <w:proofErr w:type="gramStart"/>
      <w:r w:rsidRPr="00154483">
        <w:rPr>
          <w:rFonts w:ascii="仿宋" w:eastAsia="仿宋" w:hAnsi="仿宋" w:hint="eastAsia"/>
          <w:sz w:val="30"/>
          <w:szCs w:val="30"/>
        </w:rPr>
        <w:t>请依据</w:t>
      </w:r>
      <w:proofErr w:type="gramEnd"/>
      <w:r w:rsidRPr="00154483">
        <w:rPr>
          <w:rFonts w:ascii="仿宋" w:eastAsia="仿宋" w:hAnsi="仿宋" w:hint="eastAsia"/>
          <w:sz w:val="30"/>
          <w:szCs w:val="30"/>
        </w:rPr>
        <w:t>煤炭行业企业信用评价标准准备（相关标准可登录中国煤炭工业协会网站“信用煤炭”栏目查询下载）。</w:t>
      </w:r>
    </w:p>
    <w:p w14:paraId="047E1389" w14:textId="77777777" w:rsidR="00392A1C" w:rsidRPr="00165671" w:rsidRDefault="00392A1C" w:rsidP="00392A1C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/>
          <w:b/>
          <w:sz w:val="32"/>
          <w:szCs w:val="36"/>
        </w:rPr>
        <w:br w:type="page"/>
      </w:r>
      <w:r w:rsidRPr="00165671">
        <w:rPr>
          <w:rFonts w:ascii="黑体" w:eastAsia="黑体"/>
          <w:bCs/>
          <w:sz w:val="36"/>
          <w:szCs w:val="36"/>
        </w:rPr>
        <w:lastRenderedPageBreak/>
        <w:t>3</w:t>
      </w:r>
      <w:r w:rsidRPr="00165671">
        <w:rPr>
          <w:rFonts w:ascii="黑体" w:eastAsia="黑体" w:hint="eastAsia"/>
          <w:bCs/>
          <w:sz w:val="36"/>
          <w:szCs w:val="36"/>
        </w:rPr>
        <w:t>、承诺书</w:t>
      </w:r>
    </w:p>
    <w:p w14:paraId="73C011C2" w14:textId="77777777" w:rsidR="00392A1C" w:rsidRPr="002219C0" w:rsidRDefault="00392A1C" w:rsidP="00392A1C"/>
    <w:p w14:paraId="2A764482" w14:textId="77777777" w:rsidR="00392A1C" w:rsidRPr="002219C0" w:rsidRDefault="00392A1C" w:rsidP="00392A1C">
      <w:pPr>
        <w:rPr>
          <w:rFonts w:ascii="仿宋_GB2312" w:eastAsia="仿宋_GB2312" w:hAnsi="宋体"/>
        </w:rPr>
      </w:pPr>
    </w:p>
    <w:p w14:paraId="162F0193" w14:textId="77777777" w:rsidR="00392A1C" w:rsidRPr="002219C0" w:rsidRDefault="00392A1C" w:rsidP="00392A1C">
      <w:pPr>
        <w:rPr>
          <w:rFonts w:ascii="仿宋_GB2312" w:eastAsia="仿宋_GB2312"/>
        </w:rPr>
      </w:pPr>
    </w:p>
    <w:p w14:paraId="245C2FC8" w14:textId="77777777" w:rsidR="00392A1C" w:rsidRPr="00BF0D8B" w:rsidRDefault="00392A1C" w:rsidP="00392A1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F0D8B">
        <w:rPr>
          <w:rFonts w:ascii="仿宋" w:eastAsia="仿宋" w:hAnsi="仿宋" w:hint="eastAsia"/>
          <w:sz w:val="30"/>
          <w:szCs w:val="30"/>
        </w:rPr>
        <w:t>本单位承诺，在申报煤炭行业企业信用等级评价中所提交的数据和资料全部真实、合法、有效，复印件与原件内容相一致，并对因材料虚假所引发的一切后果负法律责任。</w:t>
      </w:r>
    </w:p>
    <w:p w14:paraId="7FA1DB27" w14:textId="77777777" w:rsidR="00392A1C" w:rsidRPr="002219C0" w:rsidRDefault="00392A1C" w:rsidP="00392A1C"/>
    <w:p w14:paraId="7F615CA7" w14:textId="77777777" w:rsidR="00392A1C" w:rsidRDefault="00392A1C" w:rsidP="00392A1C"/>
    <w:p w14:paraId="552C6BAD" w14:textId="77777777" w:rsidR="00392A1C" w:rsidRDefault="00392A1C" w:rsidP="00392A1C"/>
    <w:p w14:paraId="242BB32D" w14:textId="77777777" w:rsidR="00392A1C" w:rsidRPr="002219C0" w:rsidRDefault="00392A1C" w:rsidP="00392A1C">
      <w:pPr>
        <w:rPr>
          <w:rFonts w:hint="eastAsia"/>
        </w:rPr>
      </w:pPr>
    </w:p>
    <w:p w14:paraId="3B858B55" w14:textId="77777777" w:rsidR="00392A1C" w:rsidRPr="00BF0D8B" w:rsidRDefault="00392A1C" w:rsidP="00392A1C">
      <w:pPr>
        <w:rPr>
          <w:rFonts w:ascii="仿宋" w:eastAsia="仿宋" w:hAnsi="仿宋"/>
          <w:sz w:val="30"/>
          <w:szCs w:val="30"/>
        </w:rPr>
      </w:pPr>
      <w:r w:rsidRPr="00BF0D8B">
        <w:rPr>
          <w:rFonts w:ascii="仿宋" w:eastAsia="仿宋" w:hAnsi="仿宋" w:hint="eastAsia"/>
          <w:sz w:val="30"/>
          <w:szCs w:val="30"/>
        </w:rPr>
        <w:t xml:space="preserve">单位签章    </w:t>
      </w:r>
      <w:r>
        <w:rPr>
          <w:rFonts w:ascii="仿宋" w:eastAsia="仿宋" w:hAnsi="仿宋"/>
          <w:sz w:val="30"/>
          <w:szCs w:val="30"/>
        </w:rPr>
        <w:t xml:space="preserve">     </w:t>
      </w:r>
      <w:r w:rsidRPr="00BF0D8B">
        <w:rPr>
          <w:rFonts w:ascii="仿宋" w:eastAsia="仿宋" w:hAnsi="仿宋" w:hint="eastAsia"/>
          <w:sz w:val="30"/>
          <w:szCs w:val="30"/>
        </w:rPr>
        <w:t xml:space="preserve">         法定代表人签字</w:t>
      </w:r>
    </w:p>
    <w:p w14:paraId="0D3F0862" w14:textId="77777777" w:rsidR="00392A1C" w:rsidRPr="002219C0" w:rsidRDefault="00392A1C" w:rsidP="00392A1C"/>
    <w:p w14:paraId="46315C89" w14:textId="77777777" w:rsidR="00392A1C" w:rsidRPr="002219C0" w:rsidRDefault="00392A1C" w:rsidP="00392A1C">
      <w:pPr>
        <w:rPr>
          <w:rFonts w:hint="eastAsia"/>
        </w:rPr>
      </w:pPr>
    </w:p>
    <w:p w14:paraId="6EB7D1CD" w14:textId="77777777" w:rsidR="00392A1C" w:rsidRPr="00BF0D8B" w:rsidRDefault="00392A1C" w:rsidP="00392A1C">
      <w:pPr>
        <w:jc w:val="right"/>
        <w:rPr>
          <w:rFonts w:ascii="仿宋" w:eastAsia="仿宋" w:hAnsi="仿宋"/>
          <w:sz w:val="30"/>
          <w:szCs w:val="30"/>
        </w:rPr>
      </w:pPr>
      <w:r w:rsidRPr="00BF0D8B">
        <w:rPr>
          <w:rFonts w:ascii="仿宋" w:eastAsia="仿宋" w:hAnsi="仿宋" w:hint="eastAsia"/>
          <w:sz w:val="30"/>
          <w:szCs w:val="30"/>
        </w:rPr>
        <w:t>年    月    日</w:t>
      </w:r>
    </w:p>
    <w:p w14:paraId="1CF8A41B" w14:textId="77777777" w:rsidR="00392A1C" w:rsidRDefault="00392A1C" w:rsidP="00392A1C"/>
    <w:p w14:paraId="09BC5264" w14:textId="77777777" w:rsidR="00392A1C" w:rsidRPr="006C42EB" w:rsidRDefault="00392A1C" w:rsidP="00392A1C">
      <w:pPr>
        <w:rPr>
          <w:rFonts w:hint="eastAsia"/>
        </w:rPr>
      </w:pPr>
    </w:p>
    <w:p w14:paraId="44246198" w14:textId="77777777" w:rsidR="00025FC8" w:rsidRDefault="00025FC8"/>
    <w:sectPr w:rsidR="00025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1C"/>
    <w:rsid w:val="00025FC8"/>
    <w:rsid w:val="003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77E5"/>
  <w15:chartTrackingRefBased/>
  <w15:docId w15:val="{3BC10CB5-B264-43BD-83B5-B00E788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1C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2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五毅</dc:creator>
  <cp:keywords/>
  <dc:description/>
  <cp:lastModifiedBy>杨 五毅</cp:lastModifiedBy>
  <cp:revision>1</cp:revision>
  <dcterms:created xsi:type="dcterms:W3CDTF">2022-01-13T01:15:00Z</dcterms:created>
  <dcterms:modified xsi:type="dcterms:W3CDTF">2022-01-13T01:15:00Z</dcterms:modified>
</cp:coreProperties>
</file>