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2343" w14:textId="77777777" w:rsidR="00550B6B" w:rsidRPr="00550B6B" w:rsidRDefault="00550B6B" w:rsidP="00550B6B">
      <w:pPr>
        <w:rPr>
          <w:rFonts w:ascii="黑体" w:eastAsia="黑体" w:hAnsi="黑体"/>
        </w:rPr>
      </w:pPr>
      <w:r w:rsidRPr="00550B6B">
        <w:rPr>
          <w:rFonts w:ascii="黑体" w:eastAsia="黑体" w:hAnsi="黑体" w:hint="eastAsia"/>
        </w:rPr>
        <w:t>附件4</w:t>
      </w:r>
    </w:p>
    <w:p w14:paraId="0FF48306" w14:textId="390BBD8A" w:rsidR="00550B6B" w:rsidRPr="00550B6B" w:rsidRDefault="00550B6B" w:rsidP="00550B6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550B6B">
        <w:rPr>
          <w:rFonts w:ascii="方正小标宋简体" w:eastAsia="方正小标宋简体" w:hint="eastAsia"/>
          <w:sz w:val="32"/>
          <w:szCs w:val="32"/>
        </w:rPr>
        <w:t>设备工程大工匠工作室推荐条件</w:t>
      </w:r>
    </w:p>
    <w:p w14:paraId="38F88722" w14:textId="5BC09BA8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一、原则上以一名在设备工程技术、业务方面有专长，且具有较高技能水平、管理经验和创新能力的市级(含)以上技能大师或有精湛技艺的工匠人才为领衔人，组成的创新团队。</w:t>
      </w:r>
    </w:p>
    <w:p w14:paraId="4C56BE56" w14:textId="7FB0507D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二、有效运行一般在3年以上，以相对固定的团队协作模式开展创新工作。</w:t>
      </w:r>
    </w:p>
    <w:p w14:paraId="71A1713B" w14:textId="481A15B6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三、具有相对固定的活动场所、基本的设备设施、明确的设备工程技术攻关课题和创新目标、必要的工作经费、完善的管理制度，能定期开展技术攻关或创新活动，运作规范有序。</w:t>
      </w:r>
    </w:p>
    <w:p w14:paraId="7E21D643" w14:textId="78F24ACC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四、具有较强的设备工程创新和攻关能力，较系统掌握工匠创新方法和工具，能积极开展创新创造活动并承担本地区、本行业、本单位的创新课题或技术攻关项目，取得创新成果，产生显著经济效益和社会效益。</w:t>
      </w:r>
    </w:p>
    <w:p w14:paraId="0C4345F8" w14:textId="0AC5BFF6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五、能充分发挥示范引领、集智创新、协同攻关、传承技能、培育精神等功能，带动本地区、本行业、本单位的群众性技术创新活动和职工技能素质提升，构建有效的工匠育成机制。</w:t>
      </w:r>
    </w:p>
    <w:p w14:paraId="2A85150E" w14:textId="10C35768" w:rsidR="00550B6B" w:rsidRPr="00550B6B" w:rsidRDefault="00550B6B" w:rsidP="00550B6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50B6B">
        <w:rPr>
          <w:rFonts w:ascii="仿宋" w:eastAsia="仿宋" w:hAnsi="仿宋"/>
          <w:sz w:val="28"/>
          <w:szCs w:val="28"/>
        </w:rPr>
        <w:t>六、大工匠工作室领衔人在本设备工程专业领域的工作成绩突出，具有工艺专长、掌握高超技能。理想信念坚定，职业品德高尚，钻研技术执着，精益求精务实，勇于开拓创新。带头开展重大项目、重大设备等技术攻关改造；拥有设备管理技术相关专利2项以上或企业技术秘密3项以上，或在行业技能竞赛中获得二等奖以上荣誉，或获得</w:t>
      </w:r>
      <w:r w:rsidRPr="00550B6B">
        <w:rPr>
          <w:rFonts w:ascii="仿宋" w:eastAsia="仿宋" w:hAnsi="仿宋"/>
          <w:sz w:val="28"/>
          <w:szCs w:val="28"/>
        </w:rPr>
        <w:lastRenderedPageBreak/>
        <w:t>市级以上技能大师工作室或市级技师创新工作室荣誉。</w:t>
      </w:r>
    </w:p>
    <w:p w14:paraId="5E3311C4" w14:textId="0C103166" w:rsidR="0033130D" w:rsidRDefault="0033130D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6443CA21" w14:textId="17AE370C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11827FC9" w14:textId="566CECE1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2BC849AF" w14:textId="3DBF7F2A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767E37C2" w14:textId="632E14F2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79E67156" w14:textId="1896DFE3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6F17D3D0" w14:textId="0025D64A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469A94F2" w14:textId="3350ED5F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42AF1520" w14:textId="51CA4EA1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593766CE" w14:textId="3D6FD164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05C0BA08" w14:textId="4DAD6A12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10CB11FA" w14:textId="597D6AB4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3B734EC9" w14:textId="51A2553A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5BAC749A" w14:textId="02020C52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239F4722" w14:textId="3078B6AD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2204D4BB" w14:textId="2E61C128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773BF059" w14:textId="518077D9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4882A0DD" w14:textId="566220BD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0D8EE66E" w14:textId="3E2AAF6D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0698BB8C" w14:textId="2C5FA042" w:rsidR="00550B6B" w:rsidRDefault="00550B6B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6B93D8DE" w14:textId="77777777" w:rsidR="00550B6B" w:rsidRPr="000644D5" w:rsidRDefault="00550B6B" w:rsidP="0033130D">
      <w:pPr>
        <w:spacing w:line="600" w:lineRule="exact"/>
        <w:rPr>
          <w:rFonts w:ascii="Times New Roman" w:eastAsia="楷体_GB2312" w:hAnsi="Times New Roman" w:hint="eastAsia"/>
          <w:bCs/>
          <w:color w:val="000000"/>
          <w:sz w:val="30"/>
          <w:szCs w:val="30"/>
        </w:rPr>
      </w:pPr>
    </w:p>
    <w:p w14:paraId="683D6272" w14:textId="77777777" w:rsidR="0033130D" w:rsidRPr="000644D5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644D5">
        <w:rPr>
          <w:rFonts w:ascii="Times New Roman" w:eastAsia="方正小标宋简体" w:hAnsi="Times New Roman"/>
          <w:bCs/>
          <w:color w:val="000000"/>
          <w:sz w:val="44"/>
          <w:szCs w:val="44"/>
        </w:rPr>
        <w:lastRenderedPageBreak/>
        <w:t>设备工程大工匠工作室推荐表</w:t>
      </w:r>
    </w:p>
    <w:p w14:paraId="15F68BE1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2E60EFC3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57DAC815" w14:textId="77777777" w:rsidR="0033130D" w:rsidRPr="000644D5" w:rsidRDefault="0033130D" w:rsidP="0033130D">
      <w:pPr>
        <w:spacing w:line="600" w:lineRule="exact"/>
        <w:ind w:firstLineChars="400" w:firstLine="840"/>
        <w:rPr>
          <w:rFonts w:ascii="Times New Roman" w:hAnsi="Times New Roman"/>
          <w:color w:val="000000"/>
        </w:rPr>
      </w:pPr>
    </w:p>
    <w:p w14:paraId="7F3AA8F7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0870F5AF" w14:textId="6551F0D6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企业名称（盖章）</w:t>
      </w:r>
    </w:p>
    <w:p w14:paraId="708DE80E" w14:textId="77777777" w:rsidR="0033130D" w:rsidRPr="000644D5" w:rsidRDefault="0033130D" w:rsidP="0033130D">
      <w:pPr>
        <w:spacing w:line="6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0F0C44BE" w14:textId="3B1AB2FA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工作室名称</w:t>
      </w:r>
    </w:p>
    <w:p w14:paraId="64B5F6FA" w14:textId="77777777" w:rsidR="0033130D" w:rsidRPr="000644D5" w:rsidRDefault="0033130D" w:rsidP="0033130D">
      <w:pPr>
        <w:spacing w:line="660" w:lineRule="exact"/>
        <w:ind w:firstLineChars="343" w:firstLine="1102"/>
        <w:jc w:val="distribute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33D0B960" w14:textId="64F7B512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pacing w:val="214"/>
          <w:kern w:val="0"/>
          <w:sz w:val="32"/>
          <w:szCs w:val="32"/>
        </w:rPr>
        <w:t>推荐单</w:t>
      </w:r>
      <w:r w:rsidRPr="000644D5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69646892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4C0C9AEE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1AA079E6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19713371" w14:textId="77777777" w:rsidR="0033130D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26CF2316" w14:textId="77777777" w:rsidR="0033130D" w:rsidRPr="000644D5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7381BCD6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53364046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t>中国设备管理协会印制</w:t>
      </w:r>
    </w:p>
    <w:p w14:paraId="634C91DF" w14:textId="77777777" w:rsidR="0033130D" w:rsidRDefault="0033130D" w:rsidP="0033130D">
      <w:pPr>
        <w:spacing w:beforeLines="50" w:before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</w:p>
    <w:p w14:paraId="0B850D0E" w14:textId="21F3B523" w:rsidR="0033130D" w:rsidRDefault="0033130D" w:rsidP="0033130D">
      <w:pPr>
        <w:spacing w:beforeLines="50" w:before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</w:p>
    <w:p w14:paraId="1D78B631" w14:textId="3AF22B4D" w:rsidR="00550B6B" w:rsidRDefault="00550B6B" w:rsidP="0033130D">
      <w:pPr>
        <w:spacing w:beforeLines="50" w:before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</w:p>
    <w:p w14:paraId="7773F6F8" w14:textId="77777777" w:rsidR="00550B6B" w:rsidRPr="000644D5" w:rsidRDefault="00550B6B" w:rsidP="0033130D">
      <w:pPr>
        <w:spacing w:beforeLines="50" w:before="156" w:line="300" w:lineRule="auto"/>
        <w:rPr>
          <w:rFonts w:ascii="Times New Roman" w:eastAsia="黑体" w:hAnsi="Times New Roman" w:hint="eastAsia"/>
          <w:bCs/>
          <w:color w:val="000000"/>
          <w:sz w:val="28"/>
          <w:szCs w:val="28"/>
        </w:rPr>
      </w:pPr>
    </w:p>
    <w:p w14:paraId="0A527AED" w14:textId="77777777" w:rsidR="0033130D" w:rsidRDefault="0033130D" w:rsidP="0033130D">
      <w:pPr>
        <w:spacing w:beforeLines="50" w:before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  <w:r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一、工作室概况</w:t>
      </w:r>
    </w:p>
    <w:tbl>
      <w:tblPr>
        <w:tblW w:w="958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720"/>
        <w:gridCol w:w="720"/>
        <w:gridCol w:w="156"/>
        <w:gridCol w:w="564"/>
        <w:gridCol w:w="720"/>
        <w:gridCol w:w="380"/>
        <w:gridCol w:w="520"/>
        <w:gridCol w:w="28"/>
        <w:gridCol w:w="863"/>
        <w:gridCol w:w="9"/>
        <w:gridCol w:w="720"/>
        <w:gridCol w:w="540"/>
        <w:gridCol w:w="360"/>
        <w:gridCol w:w="360"/>
        <w:gridCol w:w="540"/>
        <w:gridCol w:w="879"/>
      </w:tblGrid>
      <w:tr w:rsidR="0033130D" w14:paraId="34FE3E9B" w14:textId="77777777" w:rsidTr="005A091D">
        <w:trPr>
          <w:trHeight w:val="625"/>
        </w:trPr>
        <w:tc>
          <w:tcPr>
            <w:tcW w:w="1502" w:type="dxa"/>
            <w:vAlign w:val="center"/>
          </w:tcPr>
          <w:p w14:paraId="1942895A" w14:textId="77777777" w:rsidR="0033130D" w:rsidRDefault="0033130D" w:rsidP="005A091D">
            <w:pPr>
              <w:pStyle w:val="TableParagraph"/>
              <w:spacing w:line="292" w:lineRule="exact"/>
              <w:ind w:right="1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工作室名称</w:t>
            </w:r>
          </w:p>
        </w:tc>
        <w:tc>
          <w:tcPr>
            <w:tcW w:w="4671" w:type="dxa"/>
            <w:gridSpan w:val="9"/>
            <w:vAlign w:val="center"/>
          </w:tcPr>
          <w:p w14:paraId="289BFE77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9" w:type="dxa"/>
            <w:gridSpan w:val="5"/>
            <w:vAlign w:val="center"/>
          </w:tcPr>
          <w:p w14:paraId="037DDAA0" w14:textId="77777777" w:rsidR="0033130D" w:rsidRDefault="0033130D" w:rsidP="005A091D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创建日期</w:t>
            </w:r>
          </w:p>
        </w:tc>
        <w:tc>
          <w:tcPr>
            <w:tcW w:w="1419" w:type="dxa"/>
            <w:gridSpan w:val="2"/>
            <w:vAlign w:val="center"/>
          </w:tcPr>
          <w:p w14:paraId="0E38D2DE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6C486406" w14:textId="77777777" w:rsidTr="005A091D">
        <w:trPr>
          <w:trHeight w:val="599"/>
        </w:trPr>
        <w:tc>
          <w:tcPr>
            <w:tcW w:w="1502" w:type="dxa"/>
            <w:vAlign w:val="center"/>
          </w:tcPr>
          <w:p w14:paraId="18B47D61" w14:textId="77777777" w:rsidR="0033130D" w:rsidRDefault="0033130D" w:rsidP="005A091D">
            <w:pPr>
              <w:pStyle w:val="TableParagraph"/>
              <w:spacing w:line="283" w:lineRule="exact"/>
              <w:ind w:left="204" w:right="1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专业领域</w:t>
            </w:r>
          </w:p>
        </w:tc>
        <w:tc>
          <w:tcPr>
            <w:tcW w:w="4671" w:type="dxa"/>
            <w:gridSpan w:val="9"/>
            <w:vAlign w:val="center"/>
          </w:tcPr>
          <w:p w14:paraId="5F3AA723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9" w:type="dxa"/>
            <w:gridSpan w:val="5"/>
            <w:vAlign w:val="center"/>
          </w:tcPr>
          <w:p w14:paraId="682ACCB1" w14:textId="77777777" w:rsidR="0033130D" w:rsidRDefault="0033130D" w:rsidP="005A091D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命名日期</w:t>
            </w:r>
          </w:p>
        </w:tc>
        <w:tc>
          <w:tcPr>
            <w:tcW w:w="1419" w:type="dxa"/>
            <w:gridSpan w:val="2"/>
            <w:vAlign w:val="center"/>
          </w:tcPr>
          <w:p w14:paraId="4CFBA07B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464218D3" w14:textId="77777777" w:rsidTr="005A091D">
        <w:trPr>
          <w:trHeight w:val="623"/>
        </w:trPr>
        <w:tc>
          <w:tcPr>
            <w:tcW w:w="1502" w:type="dxa"/>
            <w:vAlign w:val="center"/>
          </w:tcPr>
          <w:p w14:paraId="3032361D" w14:textId="77777777" w:rsidR="0033130D" w:rsidRDefault="0033130D" w:rsidP="005A091D">
            <w:pPr>
              <w:pStyle w:val="TableParagraph"/>
              <w:spacing w:line="295" w:lineRule="exact"/>
              <w:ind w:left="205" w:right="1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工作室</w:t>
            </w:r>
          </w:p>
          <w:p w14:paraId="1152BACC" w14:textId="77777777" w:rsidR="0033130D" w:rsidRDefault="0033130D" w:rsidP="005A091D">
            <w:pPr>
              <w:pStyle w:val="TableParagraph"/>
              <w:spacing w:line="295" w:lineRule="exact"/>
              <w:ind w:left="205" w:right="1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类型</w:t>
            </w:r>
          </w:p>
        </w:tc>
        <w:tc>
          <w:tcPr>
            <w:tcW w:w="4671" w:type="dxa"/>
            <w:gridSpan w:val="9"/>
          </w:tcPr>
          <w:p w14:paraId="2DD4E9CB" w14:textId="77777777" w:rsidR="0033130D" w:rsidRDefault="0033130D" w:rsidP="005A091D">
            <w:pPr>
              <w:pStyle w:val="TableParagraph"/>
              <w:tabs>
                <w:tab w:val="left" w:pos="2630"/>
              </w:tabs>
              <w:spacing w:line="295" w:lineRule="exact"/>
              <w:ind w:left="8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技术攻关</w:t>
            </w:r>
            <w:r>
              <w:rPr>
                <w:rFonts w:ascii="Times New Roman" w:hAnsi="Times New Roman" w:cs="Times New Roman"/>
                <w:sz w:val="24"/>
              </w:rPr>
              <w:tab/>
              <w:t>□</w:t>
            </w:r>
            <w:r>
              <w:rPr>
                <w:rFonts w:ascii="Times New Roman" w:hAnsi="Times New Roman" w:cs="Times New Roman"/>
                <w:sz w:val="24"/>
              </w:rPr>
              <w:t>技能传授</w:t>
            </w:r>
          </w:p>
          <w:p w14:paraId="5C19E7BD" w14:textId="77777777" w:rsidR="0033130D" w:rsidRDefault="0033130D" w:rsidP="005A091D">
            <w:pPr>
              <w:pStyle w:val="TableParagraph"/>
              <w:tabs>
                <w:tab w:val="left" w:pos="2630"/>
              </w:tabs>
              <w:spacing w:line="308" w:lineRule="exact"/>
              <w:ind w:left="8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989" w:type="dxa"/>
            <w:gridSpan w:val="5"/>
            <w:vAlign w:val="center"/>
          </w:tcPr>
          <w:p w14:paraId="68DC1314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成员总数</w:t>
            </w:r>
          </w:p>
        </w:tc>
        <w:tc>
          <w:tcPr>
            <w:tcW w:w="1419" w:type="dxa"/>
            <w:gridSpan w:val="2"/>
          </w:tcPr>
          <w:p w14:paraId="5DD4C2CD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10A6FFBF" w14:textId="77777777" w:rsidTr="005A091D">
        <w:trPr>
          <w:trHeight w:val="623"/>
        </w:trPr>
        <w:tc>
          <w:tcPr>
            <w:tcW w:w="1502" w:type="dxa"/>
            <w:vMerge w:val="restart"/>
            <w:vAlign w:val="center"/>
          </w:tcPr>
          <w:p w14:paraId="70BF3522" w14:textId="77777777" w:rsidR="0033130D" w:rsidRDefault="0033130D" w:rsidP="005A091D">
            <w:pPr>
              <w:pStyle w:val="TableParagraph"/>
              <w:spacing w:line="141" w:lineRule="auto"/>
              <w:ind w:left="444" w:right="195" w:hanging="2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经费投入</w:t>
            </w:r>
          </w:p>
          <w:p w14:paraId="72665B6D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</w:rPr>
              <w:t>（万元）</w:t>
            </w:r>
          </w:p>
        </w:tc>
        <w:tc>
          <w:tcPr>
            <w:tcW w:w="1596" w:type="dxa"/>
            <w:gridSpan w:val="3"/>
            <w:vAlign w:val="center"/>
          </w:tcPr>
          <w:p w14:paraId="5BCE4B06" w14:textId="0DEA6030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>
              <w:rPr>
                <w:rFonts w:ascii="Times New Roman" w:eastAsia="Noto Sans Mono CJK JP Bold" w:hAnsi="Times New Roman" w:cs="Times New Roman" w:hint="eastAsia"/>
                <w:sz w:val="24"/>
              </w:rPr>
              <w:t>年度</w:t>
            </w:r>
          </w:p>
        </w:tc>
        <w:tc>
          <w:tcPr>
            <w:tcW w:w="1664" w:type="dxa"/>
            <w:gridSpan w:val="3"/>
            <w:vAlign w:val="center"/>
          </w:tcPr>
          <w:p w14:paraId="14210AB6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投入金额</w:t>
            </w:r>
          </w:p>
        </w:tc>
        <w:tc>
          <w:tcPr>
            <w:tcW w:w="4819" w:type="dxa"/>
            <w:gridSpan w:val="10"/>
            <w:vAlign w:val="center"/>
          </w:tcPr>
          <w:p w14:paraId="52A4A050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经费来源</w:t>
            </w:r>
          </w:p>
        </w:tc>
      </w:tr>
      <w:tr w:rsidR="0033130D" w14:paraId="2AAB6DDD" w14:textId="77777777" w:rsidTr="005A091D">
        <w:trPr>
          <w:trHeight w:val="623"/>
        </w:trPr>
        <w:tc>
          <w:tcPr>
            <w:tcW w:w="1502" w:type="dxa"/>
            <w:vMerge/>
            <w:vAlign w:val="center"/>
          </w:tcPr>
          <w:p w14:paraId="71ADFE54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B02C258" w14:textId="7378D372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Noto Sans Mono CJK JP Bold" w:hAnsi="Times New Roman" w:cs="Times New Roman"/>
                <w:sz w:val="24"/>
              </w:rPr>
              <w:t>201</w:t>
            </w: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664" w:type="dxa"/>
            <w:gridSpan w:val="3"/>
            <w:vAlign w:val="center"/>
          </w:tcPr>
          <w:p w14:paraId="73E67E1C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9" w:type="dxa"/>
            <w:gridSpan w:val="10"/>
            <w:vAlign w:val="center"/>
          </w:tcPr>
          <w:p w14:paraId="6C80F7B3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5BCBE569" w14:textId="77777777" w:rsidTr="005A091D">
        <w:trPr>
          <w:trHeight w:val="625"/>
        </w:trPr>
        <w:tc>
          <w:tcPr>
            <w:tcW w:w="1502" w:type="dxa"/>
            <w:vMerge/>
            <w:vAlign w:val="center"/>
          </w:tcPr>
          <w:p w14:paraId="0DA2770D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CBDF74E" w14:textId="7D54BD96" w:rsidR="0033130D" w:rsidRDefault="0033130D" w:rsidP="005A091D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Noto Sans Mono CJK JP Bold" w:hAnsi="Times New Roman" w:cs="Times New Roman"/>
                <w:sz w:val="24"/>
              </w:rPr>
              <w:t>201</w:t>
            </w: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664" w:type="dxa"/>
            <w:gridSpan w:val="3"/>
            <w:vAlign w:val="center"/>
          </w:tcPr>
          <w:p w14:paraId="0EC52D0D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9" w:type="dxa"/>
            <w:gridSpan w:val="10"/>
            <w:vAlign w:val="center"/>
          </w:tcPr>
          <w:p w14:paraId="3D5E0AAA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4ABBA291" w14:textId="77777777" w:rsidTr="005A091D">
        <w:trPr>
          <w:trHeight w:val="623"/>
        </w:trPr>
        <w:tc>
          <w:tcPr>
            <w:tcW w:w="1502" w:type="dxa"/>
            <w:vMerge w:val="restart"/>
            <w:vAlign w:val="center"/>
          </w:tcPr>
          <w:p w14:paraId="382CDC30" w14:textId="77777777" w:rsidR="0033130D" w:rsidRDefault="0033130D" w:rsidP="005A091D">
            <w:pPr>
              <w:pStyle w:val="TableParagraph"/>
              <w:spacing w:before="1" w:line="110" w:lineRule="auto"/>
              <w:ind w:left="437" w:right="214" w:hanging="212"/>
              <w:jc w:val="center"/>
              <w:rPr>
                <w:rFonts w:ascii="Times New Roman" w:eastAsia="Noto Sans Mono CJK JP Bold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技术创新</w:t>
            </w:r>
          </w:p>
        </w:tc>
        <w:tc>
          <w:tcPr>
            <w:tcW w:w="1596" w:type="dxa"/>
            <w:gridSpan w:val="3"/>
            <w:vAlign w:val="center"/>
          </w:tcPr>
          <w:p w14:paraId="2C07FE9F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创新成果</w:t>
            </w:r>
          </w:p>
        </w:tc>
        <w:tc>
          <w:tcPr>
            <w:tcW w:w="1664" w:type="dxa"/>
            <w:gridSpan w:val="3"/>
            <w:vAlign w:val="center"/>
          </w:tcPr>
          <w:p w14:paraId="49BFE3CA" w14:textId="2DEE5B81" w:rsidR="0033130D" w:rsidRDefault="0033130D" w:rsidP="005A091D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14:paraId="6192A7E7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专利类别</w:t>
            </w:r>
          </w:p>
        </w:tc>
        <w:tc>
          <w:tcPr>
            <w:tcW w:w="1989" w:type="dxa"/>
            <w:gridSpan w:val="5"/>
            <w:vAlign w:val="center"/>
          </w:tcPr>
          <w:p w14:paraId="52403BDB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实用新型</w:t>
            </w:r>
          </w:p>
        </w:tc>
        <w:tc>
          <w:tcPr>
            <w:tcW w:w="1419" w:type="dxa"/>
            <w:gridSpan w:val="2"/>
            <w:vAlign w:val="center"/>
          </w:tcPr>
          <w:p w14:paraId="054532D4" w14:textId="46B96939" w:rsidR="0033130D" w:rsidRDefault="0033130D" w:rsidP="005A091D">
            <w:pPr>
              <w:pStyle w:val="TableParagraph"/>
              <w:spacing w:before="35"/>
              <w:ind w:righ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</w:t>
            </w:r>
          </w:p>
        </w:tc>
      </w:tr>
      <w:tr w:rsidR="0033130D" w14:paraId="1A8910AB" w14:textId="77777777" w:rsidTr="005A091D">
        <w:trPr>
          <w:trHeight w:val="623"/>
        </w:trPr>
        <w:tc>
          <w:tcPr>
            <w:tcW w:w="1502" w:type="dxa"/>
            <w:vMerge/>
            <w:tcBorders>
              <w:top w:val="nil"/>
            </w:tcBorders>
            <w:vAlign w:val="center"/>
          </w:tcPr>
          <w:p w14:paraId="1B586D52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A6691B2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成果转化</w:t>
            </w:r>
          </w:p>
        </w:tc>
        <w:tc>
          <w:tcPr>
            <w:tcW w:w="1664" w:type="dxa"/>
            <w:gridSpan w:val="3"/>
            <w:vAlign w:val="center"/>
          </w:tcPr>
          <w:p w14:paraId="3BF02844" w14:textId="59348D94" w:rsidR="0033130D" w:rsidRDefault="0033130D" w:rsidP="005A091D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</w:t>
            </w:r>
          </w:p>
        </w:tc>
        <w:tc>
          <w:tcPr>
            <w:tcW w:w="1411" w:type="dxa"/>
            <w:gridSpan w:val="3"/>
            <w:vMerge/>
            <w:tcBorders>
              <w:top w:val="nil"/>
            </w:tcBorders>
            <w:vAlign w:val="center"/>
          </w:tcPr>
          <w:p w14:paraId="074580F0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9" w:type="dxa"/>
            <w:gridSpan w:val="5"/>
            <w:vAlign w:val="center"/>
          </w:tcPr>
          <w:p w14:paraId="10702E90" w14:textId="2E7C9CF3" w:rsidR="0033130D" w:rsidRDefault="0033130D" w:rsidP="005A091D">
            <w:pPr>
              <w:pStyle w:val="TableParagraph"/>
              <w:spacing w:before="35"/>
              <w:ind w:right="5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发明</w:t>
            </w:r>
          </w:p>
        </w:tc>
        <w:tc>
          <w:tcPr>
            <w:tcW w:w="1419" w:type="dxa"/>
            <w:gridSpan w:val="2"/>
            <w:vAlign w:val="center"/>
          </w:tcPr>
          <w:p w14:paraId="3AB706B5" w14:textId="4E18121F" w:rsidR="0033130D" w:rsidRDefault="0033130D" w:rsidP="005A091D">
            <w:pPr>
              <w:pStyle w:val="TableParagraph"/>
              <w:spacing w:before="35"/>
              <w:ind w:righ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</w:t>
            </w:r>
          </w:p>
        </w:tc>
      </w:tr>
      <w:tr w:rsidR="0033130D" w14:paraId="468DB6D3" w14:textId="77777777" w:rsidTr="005A091D">
        <w:trPr>
          <w:trHeight w:val="488"/>
        </w:trPr>
        <w:tc>
          <w:tcPr>
            <w:tcW w:w="1502" w:type="dxa"/>
            <w:vMerge/>
            <w:tcBorders>
              <w:top w:val="nil"/>
            </w:tcBorders>
            <w:vAlign w:val="center"/>
          </w:tcPr>
          <w:p w14:paraId="17512B78" w14:textId="77777777" w:rsidR="0033130D" w:rsidRDefault="0033130D" w:rsidP="005A091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FFD48AD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获奖等级</w:t>
            </w:r>
          </w:p>
        </w:tc>
        <w:tc>
          <w:tcPr>
            <w:tcW w:w="2212" w:type="dxa"/>
            <w:gridSpan w:val="5"/>
            <w:vAlign w:val="center"/>
          </w:tcPr>
          <w:p w14:paraId="52D9E386" w14:textId="70549772" w:rsidR="0033130D" w:rsidRDefault="0033130D" w:rsidP="005A091D">
            <w:pPr>
              <w:pStyle w:val="TableParagraph"/>
              <w:spacing w:before="35"/>
              <w:ind w:left="467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国家个</w:t>
            </w:r>
          </w:p>
        </w:tc>
        <w:tc>
          <w:tcPr>
            <w:tcW w:w="2132" w:type="dxa"/>
            <w:gridSpan w:val="4"/>
            <w:vAlign w:val="center"/>
          </w:tcPr>
          <w:p w14:paraId="0BFA5AE2" w14:textId="6E773114" w:rsidR="0033130D" w:rsidRDefault="0033130D" w:rsidP="005A091D">
            <w:pPr>
              <w:pStyle w:val="TableParagraph"/>
              <w:spacing w:before="35"/>
              <w:ind w:left="467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省部个</w:t>
            </w:r>
          </w:p>
        </w:tc>
        <w:tc>
          <w:tcPr>
            <w:tcW w:w="2139" w:type="dxa"/>
            <w:gridSpan w:val="4"/>
            <w:vAlign w:val="center"/>
          </w:tcPr>
          <w:p w14:paraId="1E7D435B" w14:textId="65FCA515" w:rsidR="0033130D" w:rsidRDefault="0033130D" w:rsidP="005A091D">
            <w:pPr>
              <w:pStyle w:val="TableParagraph"/>
              <w:spacing w:before="35"/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地市个</w:t>
            </w:r>
          </w:p>
        </w:tc>
      </w:tr>
      <w:tr w:rsidR="0033130D" w14:paraId="5B7ADD00" w14:textId="77777777" w:rsidTr="005A091D">
        <w:trPr>
          <w:trHeight w:val="591"/>
        </w:trPr>
        <w:tc>
          <w:tcPr>
            <w:tcW w:w="1502" w:type="dxa"/>
            <w:vMerge w:val="restart"/>
            <w:vAlign w:val="center"/>
          </w:tcPr>
          <w:p w14:paraId="45ABA268" w14:textId="77777777" w:rsidR="0033130D" w:rsidRDefault="0033130D" w:rsidP="005A091D">
            <w:pPr>
              <w:pStyle w:val="TableParagraph"/>
              <w:spacing w:before="1" w:line="110" w:lineRule="auto"/>
              <w:ind w:left="437" w:right="214" w:hanging="2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经济效益</w:t>
            </w:r>
          </w:p>
          <w:p w14:paraId="64823CE1" w14:textId="77777777" w:rsidR="0033130D" w:rsidRDefault="0033130D" w:rsidP="005A091D">
            <w:pPr>
              <w:pStyle w:val="TableParagraph"/>
              <w:spacing w:line="44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1596" w:type="dxa"/>
            <w:gridSpan w:val="3"/>
            <w:vAlign w:val="center"/>
          </w:tcPr>
          <w:p w14:paraId="7366806B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年度</w:t>
            </w:r>
          </w:p>
        </w:tc>
        <w:tc>
          <w:tcPr>
            <w:tcW w:w="3084" w:type="dxa"/>
            <w:gridSpan w:val="7"/>
            <w:vAlign w:val="center"/>
          </w:tcPr>
          <w:p w14:paraId="3E596C4D" w14:textId="77777777" w:rsidR="0033130D" w:rsidRDefault="0033130D" w:rsidP="005A091D">
            <w:pPr>
              <w:pStyle w:val="TableParagraph"/>
              <w:spacing w:before="35"/>
              <w:ind w:left="1196" w:right="1186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079CA150" w14:textId="77777777" w:rsidR="0033130D" w:rsidRDefault="0033130D" w:rsidP="005A091D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节资金额</w:t>
            </w:r>
          </w:p>
        </w:tc>
        <w:tc>
          <w:tcPr>
            <w:tcW w:w="1419" w:type="dxa"/>
            <w:gridSpan w:val="2"/>
            <w:vAlign w:val="center"/>
          </w:tcPr>
          <w:p w14:paraId="1EE53DA6" w14:textId="77777777" w:rsidR="0033130D" w:rsidRDefault="0033130D" w:rsidP="005A091D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合计</w:t>
            </w:r>
          </w:p>
        </w:tc>
      </w:tr>
      <w:tr w:rsidR="0033130D" w14:paraId="04F4BA33" w14:textId="77777777" w:rsidTr="005A091D">
        <w:trPr>
          <w:trHeight w:val="626"/>
        </w:trPr>
        <w:tc>
          <w:tcPr>
            <w:tcW w:w="1502" w:type="dxa"/>
            <w:vMerge/>
          </w:tcPr>
          <w:p w14:paraId="137D1EB9" w14:textId="77777777" w:rsidR="0033130D" w:rsidRDefault="0033130D" w:rsidP="005A091D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42104AE4" w14:textId="2856078C" w:rsidR="0033130D" w:rsidRDefault="0033130D" w:rsidP="005A091D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Noto Sans Mono CJK JP Bold" w:hAnsi="Times New Roman" w:cs="Times New Roman"/>
                <w:sz w:val="24"/>
              </w:rPr>
              <w:t>201</w:t>
            </w: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084" w:type="dxa"/>
            <w:gridSpan w:val="7"/>
            <w:vAlign w:val="center"/>
          </w:tcPr>
          <w:p w14:paraId="0615E2B3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10A6A6A7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53FBEE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37DD28FA" w14:textId="77777777" w:rsidTr="005A091D">
        <w:trPr>
          <w:trHeight w:val="623"/>
        </w:trPr>
        <w:tc>
          <w:tcPr>
            <w:tcW w:w="1502" w:type="dxa"/>
            <w:vMerge/>
          </w:tcPr>
          <w:p w14:paraId="3B97D6BF" w14:textId="77777777" w:rsidR="0033130D" w:rsidRDefault="0033130D" w:rsidP="005A091D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4B163B46" w14:textId="77777777" w:rsidR="0033130D" w:rsidRDefault="0033130D" w:rsidP="005A091D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Noto Sans Mono CJK JP Bold" w:hAnsi="Times New Roman" w:cs="Times New Roman"/>
                <w:sz w:val="24"/>
              </w:rPr>
              <w:t>201</w:t>
            </w: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084" w:type="dxa"/>
            <w:gridSpan w:val="7"/>
            <w:vAlign w:val="center"/>
          </w:tcPr>
          <w:p w14:paraId="2EECB6C3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4A2C1182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7A88AAF" w14:textId="77777777" w:rsidR="0033130D" w:rsidRDefault="0033130D" w:rsidP="005A091D">
            <w:pPr>
              <w:pStyle w:val="Table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425EE922" w14:textId="77777777" w:rsidTr="005A091D">
        <w:trPr>
          <w:trHeight w:val="418"/>
        </w:trPr>
        <w:tc>
          <w:tcPr>
            <w:tcW w:w="1502" w:type="dxa"/>
            <w:vMerge w:val="restart"/>
            <w:vAlign w:val="center"/>
          </w:tcPr>
          <w:p w14:paraId="3A79CAA6" w14:textId="77777777" w:rsidR="0033130D" w:rsidRPr="00EB1A26" w:rsidRDefault="0033130D" w:rsidP="005A091D">
            <w:pPr>
              <w:pStyle w:val="TableParagraph"/>
              <w:spacing w:before="1" w:line="110" w:lineRule="auto"/>
              <w:ind w:left="437" w:right="214" w:hanging="2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培养人才</w:t>
            </w: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14:paraId="6D60153F" w14:textId="77777777" w:rsidR="0033130D" w:rsidRDefault="0033130D" w:rsidP="005A091D">
            <w:pPr>
              <w:pStyle w:val="TableParagraph"/>
              <w:spacing w:before="35"/>
              <w:ind w:left="1456" w:right="1443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技术等级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（人）</w:t>
            </w:r>
          </w:p>
        </w:tc>
        <w:tc>
          <w:tcPr>
            <w:tcW w:w="3399" w:type="dxa"/>
            <w:gridSpan w:val="6"/>
            <w:vAlign w:val="center"/>
          </w:tcPr>
          <w:p w14:paraId="1A1C1504" w14:textId="6216596A" w:rsidR="0033130D" w:rsidRDefault="0033130D" w:rsidP="005A091D">
            <w:pPr>
              <w:pStyle w:val="TableParagraph"/>
              <w:spacing w:before="35"/>
              <w:ind w:right="7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荣誉</w:t>
            </w:r>
            <w:r>
              <w:rPr>
                <w:rFonts w:ascii="Times New Roman" w:hAnsi="Times New Roman" w:cs="Times New Roman" w:hint="eastAsia"/>
                <w:sz w:val="24"/>
              </w:rPr>
              <w:t>（人次）</w:t>
            </w:r>
          </w:p>
        </w:tc>
      </w:tr>
      <w:tr w:rsidR="0033130D" w14:paraId="78F2C649" w14:textId="77777777" w:rsidTr="005A091D">
        <w:trPr>
          <w:trHeight w:val="1448"/>
        </w:trPr>
        <w:tc>
          <w:tcPr>
            <w:tcW w:w="1502" w:type="dxa"/>
            <w:vMerge/>
            <w:tcBorders>
              <w:top w:val="nil"/>
            </w:tcBorders>
          </w:tcPr>
          <w:p w14:paraId="4E229D69" w14:textId="77777777" w:rsidR="0033130D" w:rsidRDefault="0033130D" w:rsidP="005A091D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20FD99BE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</w:t>
            </w:r>
          </w:p>
          <w:p w14:paraId="3BFFC446" w14:textId="0E712C66" w:rsidR="0033130D" w:rsidRPr="00F44A23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197863" w14:textId="77777777" w:rsidR="0033130D" w:rsidRPr="00F44A23" w:rsidRDefault="0033130D" w:rsidP="005A091D">
            <w:pPr>
              <w:spacing w:before="78" w:line="204" w:lineRule="auto"/>
              <w:ind w:left="306" w:right="294"/>
              <w:jc w:val="center"/>
              <w:rPr>
                <w:rFonts w:ascii="Times New Roman" w:eastAsia="Noto Sans CJK JP Black" w:hAnsi="Times New Roman"/>
                <w:sz w:val="24"/>
              </w:rPr>
            </w:pPr>
            <w:r w:rsidRPr="00F44A23">
              <w:rPr>
                <w:rFonts w:ascii="Times New Roman" w:eastAsia="Noto Sans CJK JP Black" w:hAnsi="Times New Roman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14:paraId="122C4855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双重职称</w:t>
            </w:r>
          </w:p>
        </w:tc>
        <w:tc>
          <w:tcPr>
            <w:tcW w:w="720" w:type="dxa"/>
            <w:gridSpan w:val="2"/>
            <w:vAlign w:val="center"/>
          </w:tcPr>
          <w:p w14:paraId="47DF9A9A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高级技师</w:t>
            </w:r>
          </w:p>
        </w:tc>
        <w:tc>
          <w:tcPr>
            <w:tcW w:w="720" w:type="dxa"/>
            <w:vAlign w:val="center"/>
          </w:tcPr>
          <w:p w14:paraId="683AE8D9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</w:t>
            </w:r>
          </w:p>
          <w:p w14:paraId="3703C40B" w14:textId="77777777" w:rsidR="0033130D" w:rsidRPr="00F937DA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84B376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师</w:t>
            </w:r>
          </w:p>
        </w:tc>
        <w:tc>
          <w:tcPr>
            <w:tcW w:w="900" w:type="dxa"/>
            <w:gridSpan w:val="2"/>
            <w:vAlign w:val="center"/>
          </w:tcPr>
          <w:p w14:paraId="4BE58B0F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高</w:t>
            </w:r>
          </w:p>
          <w:p w14:paraId="4014AC72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级</w:t>
            </w:r>
          </w:p>
          <w:p w14:paraId="74285DC3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</w:tc>
        <w:tc>
          <w:tcPr>
            <w:tcW w:w="900" w:type="dxa"/>
            <w:gridSpan w:val="3"/>
            <w:vAlign w:val="center"/>
          </w:tcPr>
          <w:p w14:paraId="4BA20590" w14:textId="77777777" w:rsidR="0033130D" w:rsidRDefault="0033130D" w:rsidP="005A091D">
            <w:pPr>
              <w:pStyle w:val="TableParagraph"/>
              <w:spacing w:before="63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</w:t>
            </w:r>
          </w:p>
          <w:p w14:paraId="21BC4BBE" w14:textId="77777777" w:rsidR="0033130D" w:rsidRDefault="0033130D" w:rsidP="005A091D">
            <w:pPr>
              <w:pStyle w:val="TableParagraph"/>
              <w:spacing w:before="63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B2771D" w14:textId="77777777" w:rsidR="0033130D" w:rsidRDefault="0033130D" w:rsidP="005A091D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他</w:t>
            </w:r>
          </w:p>
        </w:tc>
        <w:tc>
          <w:tcPr>
            <w:tcW w:w="720" w:type="dxa"/>
            <w:vAlign w:val="center"/>
          </w:tcPr>
          <w:p w14:paraId="0C906B21" w14:textId="26C10652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总数</w:t>
            </w:r>
          </w:p>
        </w:tc>
        <w:tc>
          <w:tcPr>
            <w:tcW w:w="900" w:type="dxa"/>
            <w:gridSpan w:val="2"/>
            <w:vAlign w:val="center"/>
          </w:tcPr>
          <w:p w14:paraId="1B6A916E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</w:t>
            </w:r>
          </w:p>
          <w:p w14:paraId="6259E487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部级</w:t>
            </w:r>
          </w:p>
        </w:tc>
        <w:tc>
          <w:tcPr>
            <w:tcW w:w="900" w:type="dxa"/>
            <w:gridSpan w:val="2"/>
            <w:vAlign w:val="center"/>
          </w:tcPr>
          <w:p w14:paraId="2DA0F865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</w:t>
            </w:r>
          </w:p>
          <w:p w14:paraId="1365FD02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</w:t>
            </w:r>
          </w:p>
          <w:p w14:paraId="4AA7DFB0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级</w:t>
            </w:r>
          </w:p>
        </w:tc>
        <w:tc>
          <w:tcPr>
            <w:tcW w:w="879" w:type="dxa"/>
            <w:vAlign w:val="center"/>
          </w:tcPr>
          <w:p w14:paraId="253D31FD" w14:textId="77777777" w:rsidR="0033130D" w:rsidRPr="00251279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1279">
              <w:rPr>
                <w:rFonts w:ascii="Times New Roman" w:hAnsi="Times New Roman" w:cs="Times New Roman"/>
                <w:color w:val="000000"/>
                <w:sz w:val="24"/>
              </w:rPr>
              <w:t>企</w:t>
            </w:r>
          </w:p>
          <w:p w14:paraId="37B38297" w14:textId="77777777" w:rsidR="0033130D" w:rsidRPr="00251279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1279">
              <w:rPr>
                <w:rFonts w:ascii="Times New Roman" w:hAnsi="Times New Roman" w:cs="Times New Roman"/>
                <w:color w:val="000000"/>
                <w:sz w:val="24"/>
              </w:rPr>
              <w:t>业</w:t>
            </w:r>
          </w:p>
          <w:p w14:paraId="7CA59FDC" w14:textId="77777777" w:rsidR="0033130D" w:rsidRDefault="0033130D" w:rsidP="005A091D">
            <w:pPr>
              <w:pStyle w:val="TableParagraph"/>
              <w:spacing w:before="78" w:line="204" w:lineRule="auto"/>
              <w:ind w:left="306" w:right="29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r w:rsidRPr="00251279">
              <w:rPr>
                <w:rFonts w:ascii="Times New Roman" w:hAnsi="Times New Roman" w:cs="Times New Roman" w:hint="eastAsia"/>
                <w:color w:val="000000"/>
                <w:sz w:val="24"/>
              </w:rPr>
              <w:t>级</w:t>
            </w:r>
          </w:p>
        </w:tc>
      </w:tr>
      <w:tr w:rsidR="0033130D" w14:paraId="30B0B406" w14:textId="77777777" w:rsidTr="005A091D">
        <w:trPr>
          <w:trHeight w:val="988"/>
        </w:trPr>
        <w:tc>
          <w:tcPr>
            <w:tcW w:w="1502" w:type="dxa"/>
            <w:vMerge/>
            <w:tcBorders>
              <w:top w:val="nil"/>
            </w:tcBorders>
          </w:tcPr>
          <w:p w14:paraId="14ADD908" w14:textId="77777777" w:rsidR="0033130D" w:rsidRDefault="0033130D" w:rsidP="005A091D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</w:tcPr>
          <w:p w14:paraId="6C6BBAC8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14:paraId="7BE9714E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gridSpan w:val="2"/>
          </w:tcPr>
          <w:p w14:paraId="45ACB7D8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14:paraId="0E15B2B6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2"/>
          </w:tcPr>
          <w:p w14:paraId="7175B067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3"/>
          </w:tcPr>
          <w:p w14:paraId="4AFD59C7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14:paraId="7469F298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2"/>
          </w:tcPr>
          <w:p w14:paraId="1F8CA01D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2"/>
          </w:tcPr>
          <w:p w14:paraId="70E74BC7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</w:tcPr>
          <w:p w14:paraId="745309ED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30D" w14:paraId="2D63A24E" w14:textId="77777777" w:rsidTr="005A091D">
        <w:trPr>
          <w:trHeight w:val="1523"/>
        </w:trPr>
        <w:tc>
          <w:tcPr>
            <w:tcW w:w="1502" w:type="dxa"/>
            <w:vAlign w:val="center"/>
          </w:tcPr>
          <w:p w14:paraId="05F70574" w14:textId="77777777" w:rsidR="0033130D" w:rsidRDefault="0033130D" w:rsidP="005A091D">
            <w:pPr>
              <w:pStyle w:val="TableParagraph"/>
              <w:spacing w:line="141" w:lineRule="auto"/>
              <w:ind w:left="465" w:right="214" w:hanging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社会效益</w:t>
            </w:r>
          </w:p>
        </w:tc>
        <w:tc>
          <w:tcPr>
            <w:tcW w:w="8079" w:type="dxa"/>
            <w:gridSpan w:val="16"/>
          </w:tcPr>
          <w:p w14:paraId="7098DA40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32F9C269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32A4050C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59625B19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2D4DC1B3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5078EB8F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49F1A8F6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  <w:p w14:paraId="56EBC14E" w14:textId="77777777" w:rsidR="0033130D" w:rsidRDefault="0033130D" w:rsidP="005A091D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256636D" w14:textId="77777777" w:rsidR="0033130D" w:rsidRPr="000644D5" w:rsidRDefault="0033130D" w:rsidP="0033130D">
      <w:pPr>
        <w:tabs>
          <w:tab w:val="left" w:pos="2473"/>
          <w:tab w:val="center" w:pos="4363"/>
        </w:tabs>
        <w:spacing w:beforeLines="50" w:before="156" w:line="300" w:lineRule="auto"/>
        <w:rPr>
          <w:rFonts w:ascii="Times New Roman" w:eastAsia="黑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28"/>
        </w:rPr>
        <w:lastRenderedPageBreak/>
        <w:t>二、工作室领衔人情况及工作室业绩简介（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1200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字，页面不够可另附页）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33130D" w:rsidRPr="000644D5" w14:paraId="23714A4D" w14:textId="77777777" w:rsidTr="005A091D">
        <w:trPr>
          <w:cantSplit/>
          <w:trHeight w:val="90"/>
          <w:jc w:val="center"/>
        </w:trPr>
        <w:tc>
          <w:tcPr>
            <w:tcW w:w="8600" w:type="dxa"/>
          </w:tcPr>
          <w:p w14:paraId="2731255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工作室名称：</w:t>
            </w:r>
          </w:p>
        </w:tc>
      </w:tr>
      <w:tr w:rsidR="0033130D" w:rsidRPr="000644D5" w14:paraId="47370EEA" w14:textId="77777777" w:rsidTr="005A091D">
        <w:trPr>
          <w:cantSplit/>
          <w:trHeight w:val="2490"/>
          <w:jc w:val="center"/>
        </w:trPr>
        <w:tc>
          <w:tcPr>
            <w:tcW w:w="8600" w:type="dxa"/>
          </w:tcPr>
          <w:p w14:paraId="4C3C3673" w14:textId="77777777" w:rsidR="0033130D" w:rsidRPr="000644D5" w:rsidRDefault="0033130D" w:rsidP="005A091D">
            <w:pPr>
              <w:spacing w:line="360" w:lineRule="auto"/>
              <w:ind w:firstLineChars="200" w:firstLine="480"/>
              <w:rPr>
                <w:rStyle w:val="link2"/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周某某，男，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19××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年出生，籍贯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××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省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××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市，学历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××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，某某集团公司，设备部主任，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19××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年参加工作，专业工种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XX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，技术职称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XXX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，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XX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年获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XX</w:t>
            </w: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市大工匠称号。</w:t>
            </w:r>
          </w:p>
          <w:p w14:paraId="3D3DB9B8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40A9267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49F22A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8005096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F2032A8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6144184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C64D71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39CE2D4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4B6A57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6DF5FCB9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0ED3E25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875CB82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FB8F776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DE75E35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7B1B627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15A352F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3B2F32E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FDFF59D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5AB9393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198D65C" w14:textId="77777777" w:rsidR="00550B6B" w:rsidRDefault="00550B6B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A0D31A9" w14:textId="12495043" w:rsidR="00550B6B" w:rsidRPr="000644D5" w:rsidRDefault="00550B6B" w:rsidP="005A091D">
            <w:pPr>
              <w:spacing w:beforeLines="50" w:before="156" w:afterLines="50" w:after="156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</w:tbl>
    <w:p w14:paraId="2643FDC7" w14:textId="77777777" w:rsidR="0033130D" w:rsidRPr="000644D5" w:rsidRDefault="0033130D" w:rsidP="0033130D">
      <w:pPr>
        <w:rPr>
          <w:rFonts w:ascii="Times New Roman" w:eastAsia="黑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36"/>
        </w:rPr>
        <w:lastRenderedPageBreak/>
        <w:t>三、推荐及审核意见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3130D" w:rsidRPr="000644D5" w14:paraId="0B169731" w14:textId="77777777" w:rsidTr="005A091D">
        <w:trPr>
          <w:cantSplit/>
          <w:trHeight w:val="2637"/>
          <w:jc w:val="center"/>
        </w:trPr>
        <w:tc>
          <w:tcPr>
            <w:tcW w:w="8789" w:type="dxa"/>
          </w:tcPr>
          <w:p w14:paraId="196B7BCF" w14:textId="77777777" w:rsidR="0033130D" w:rsidRPr="00755F60" w:rsidRDefault="0033130D" w:rsidP="005A091D">
            <w:pPr>
              <w:rPr>
                <w:rStyle w:val="link2"/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所在单位推荐意见：</w:t>
            </w:r>
          </w:p>
          <w:p w14:paraId="4B7976BC" w14:textId="77777777" w:rsidR="0033130D" w:rsidRPr="000644D5" w:rsidRDefault="0033130D" w:rsidP="005A091D">
            <w:pPr>
              <w:spacing w:line="576" w:lineRule="auto"/>
              <w:rPr>
                <w:rStyle w:val="link2"/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是否推荐为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设备工程大工匠工作室</w:t>
            </w:r>
          </w:p>
          <w:p w14:paraId="0DCCEF87" w14:textId="77777777" w:rsidR="0033130D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</w:p>
          <w:p w14:paraId="0A0DD0BC" w14:textId="77777777" w:rsidR="0033130D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</w:p>
          <w:p w14:paraId="4F0D62BC" w14:textId="77777777" w:rsidR="0033130D" w:rsidRPr="000644D5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</w:p>
          <w:p w14:paraId="4F91A71B" w14:textId="7037A4C6" w:rsidR="0033130D" w:rsidRPr="000644D5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单位领导签字：（盖章）</w:t>
            </w:r>
          </w:p>
          <w:p w14:paraId="21C4845D" w14:textId="0DEAED54" w:rsidR="0033130D" w:rsidRPr="000644D5" w:rsidRDefault="0033130D" w:rsidP="005A091D">
            <w:pPr>
              <w:spacing w:line="5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  <w:tr w:rsidR="0033130D" w:rsidRPr="000644D5" w14:paraId="51EE225E" w14:textId="77777777" w:rsidTr="005A091D">
        <w:trPr>
          <w:cantSplit/>
          <w:trHeight w:val="567"/>
          <w:jc w:val="center"/>
        </w:trPr>
        <w:tc>
          <w:tcPr>
            <w:tcW w:w="8789" w:type="dxa"/>
          </w:tcPr>
          <w:p w14:paraId="7CB2D723" w14:textId="77777777" w:rsidR="0033130D" w:rsidRPr="00755F60" w:rsidRDefault="0033130D" w:rsidP="005A091D">
            <w:pPr>
              <w:spacing w:line="5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省、自治区、直辖市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行业设备管理协会及有关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单位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推荐意见：</w:t>
            </w:r>
          </w:p>
          <w:p w14:paraId="73F45D96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是否推荐为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设备工程大工匠工作室</w:t>
            </w:r>
          </w:p>
          <w:p w14:paraId="0FE0EA1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281CEFF" w14:textId="04BF36A2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推荐单位负责人签字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推荐单位（盖章）</w:t>
            </w:r>
          </w:p>
          <w:p w14:paraId="08EEF308" w14:textId="4A80BB93" w:rsidR="0033130D" w:rsidRPr="000644D5" w:rsidRDefault="0033130D" w:rsidP="005A091D">
            <w:pPr>
              <w:spacing w:line="600" w:lineRule="exact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联系人：电话：年月日</w:t>
            </w:r>
          </w:p>
        </w:tc>
      </w:tr>
      <w:tr w:rsidR="0033130D" w:rsidRPr="000644D5" w14:paraId="5EC728F3" w14:textId="77777777" w:rsidTr="005A091D">
        <w:trPr>
          <w:cantSplit/>
          <w:trHeight w:val="3471"/>
          <w:jc w:val="center"/>
        </w:trPr>
        <w:tc>
          <w:tcPr>
            <w:tcW w:w="8789" w:type="dxa"/>
          </w:tcPr>
          <w:p w14:paraId="37A94D49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中国设备管理协会专家评审小组审核意见：</w:t>
            </w:r>
          </w:p>
          <w:p w14:paraId="1E3CA0B6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6EE1E8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816655B" w14:textId="3AF6C8F0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专家组负责人签字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14:paraId="1E3B2A01" w14:textId="1D6356D3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  <w:tr w:rsidR="0033130D" w:rsidRPr="000644D5" w14:paraId="21C5CB46" w14:textId="77777777" w:rsidTr="00550B6B">
        <w:trPr>
          <w:cantSplit/>
          <w:trHeight w:val="2637"/>
          <w:jc w:val="center"/>
        </w:trPr>
        <w:tc>
          <w:tcPr>
            <w:tcW w:w="8789" w:type="dxa"/>
          </w:tcPr>
          <w:p w14:paraId="197AE22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中国设备管理协会审定意见：</w:t>
            </w:r>
          </w:p>
          <w:p w14:paraId="1A42868D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368C3CD" w14:textId="77777777" w:rsidR="0033130D" w:rsidRPr="000644D5" w:rsidRDefault="0033130D" w:rsidP="005A091D">
            <w:pPr>
              <w:spacing w:beforeLines="50" w:before="156" w:afterLines="50" w:after="156"/>
              <w:ind w:firstLineChars="2500" w:firstLine="600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 w14:paraId="552C5BAC" w14:textId="6F78102D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</w:tbl>
    <w:p w14:paraId="6700C542" w14:textId="77777777" w:rsidR="006E7F0E" w:rsidRPr="006E7F0E" w:rsidRDefault="006E7F0E" w:rsidP="00550B6B">
      <w:pPr>
        <w:spacing w:line="580" w:lineRule="exact"/>
        <w:rPr>
          <w:rFonts w:eastAsia="仿宋_GB2312"/>
          <w:sz w:val="30"/>
          <w:szCs w:val="30"/>
        </w:rPr>
      </w:pPr>
    </w:p>
    <w:sectPr w:rsidR="006E7F0E" w:rsidRPr="006E7F0E" w:rsidSect="006D149D">
      <w:footerReference w:type="even" r:id="rId8"/>
      <w:pgSz w:w="11906" w:h="16838" w:code="9"/>
      <w:pgMar w:top="1588" w:right="1797" w:bottom="1701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2087" w14:textId="77777777" w:rsidR="00164681" w:rsidRDefault="00164681" w:rsidP="00DB49CC">
      <w:r>
        <w:separator/>
      </w:r>
    </w:p>
  </w:endnote>
  <w:endnote w:type="continuationSeparator" w:id="0">
    <w:p w14:paraId="4CD02588" w14:textId="77777777" w:rsidR="00164681" w:rsidRDefault="00164681" w:rsidP="00D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Bold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5A99" w14:textId="77777777" w:rsidR="00164681" w:rsidRPr="003830B4" w:rsidRDefault="00164681">
    <w:pPr>
      <w:pStyle w:val="a5"/>
      <w:framePr w:wrap="around" w:vAnchor="text" w:hAnchor="margin" w:xAlign="outside" w:y="1"/>
      <w:ind w:leftChars="100" w:left="210" w:rightChars="100" w:right="210"/>
      <w:rPr>
        <w:rStyle w:val="af1"/>
        <w:rFonts w:ascii="Times New Roman" w:eastAsia="仿宋_GB2312" w:hAnsi="Times New Roman"/>
        <w:sz w:val="30"/>
        <w:szCs w:val="30"/>
      </w:rPr>
    </w:pPr>
    <w:r w:rsidRPr="003830B4">
      <w:rPr>
        <w:rFonts w:ascii="Times New Roman" w:eastAsia="仿宋_GB2312" w:hAnsi="Times New Roman"/>
        <w:sz w:val="30"/>
        <w:szCs w:val="30"/>
      </w:rPr>
      <w:t xml:space="preserve">— </w:t>
    </w:r>
    <w:r w:rsidRPr="003830B4">
      <w:rPr>
        <w:rFonts w:ascii="Times New Roman" w:eastAsia="仿宋_GB2312" w:hAnsi="Times New Roman"/>
        <w:sz w:val="30"/>
        <w:szCs w:val="30"/>
      </w:rPr>
      <w:fldChar w:fldCharType="begin"/>
    </w:r>
    <w:r w:rsidRPr="003830B4">
      <w:rPr>
        <w:rStyle w:val="af1"/>
        <w:rFonts w:ascii="Times New Roman" w:eastAsia="仿宋_GB2312" w:hAnsi="Times New Roman"/>
        <w:sz w:val="30"/>
        <w:szCs w:val="30"/>
      </w:rPr>
      <w:instrText xml:space="preserve">PAGE  </w:instrText>
    </w:r>
    <w:r w:rsidRPr="003830B4">
      <w:rPr>
        <w:rFonts w:ascii="Times New Roman" w:eastAsia="仿宋_GB2312" w:hAnsi="Times New Roman"/>
        <w:sz w:val="30"/>
        <w:szCs w:val="30"/>
      </w:rPr>
      <w:fldChar w:fldCharType="separate"/>
    </w:r>
    <w:r>
      <w:rPr>
        <w:rStyle w:val="af1"/>
        <w:rFonts w:ascii="Times New Roman" w:eastAsia="仿宋_GB2312" w:hAnsi="Times New Roman"/>
        <w:noProof/>
        <w:sz w:val="30"/>
        <w:szCs w:val="30"/>
      </w:rPr>
      <w:t>18</w:t>
    </w:r>
    <w:r w:rsidRPr="003830B4">
      <w:rPr>
        <w:rFonts w:ascii="Times New Roman" w:eastAsia="仿宋_GB2312" w:hAnsi="Times New Roman"/>
        <w:sz w:val="30"/>
        <w:szCs w:val="30"/>
      </w:rPr>
      <w:fldChar w:fldCharType="end"/>
    </w:r>
    <w:r w:rsidRPr="003830B4">
      <w:rPr>
        <w:rFonts w:ascii="Times New Roman" w:eastAsia="仿宋_GB2312" w:hAnsi="Times New Roman"/>
        <w:sz w:val="30"/>
        <w:szCs w:val="30"/>
      </w:rPr>
      <w:t xml:space="preserve"> —</w:t>
    </w:r>
  </w:p>
  <w:p w14:paraId="5D329717" w14:textId="77777777" w:rsidR="00164681" w:rsidRDefault="0016468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5BDB" w14:textId="77777777" w:rsidR="00164681" w:rsidRDefault="00164681" w:rsidP="00DB49CC">
      <w:r>
        <w:separator/>
      </w:r>
    </w:p>
  </w:footnote>
  <w:footnote w:type="continuationSeparator" w:id="0">
    <w:p w14:paraId="0889B4F3" w14:textId="77777777" w:rsidR="00164681" w:rsidRDefault="00164681" w:rsidP="00D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C"/>
    <w:rsid w:val="00011AA8"/>
    <w:rsid w:val="000124DA"/>
    <w:rsid w:val="00015E45"/>
    <w:rsid w:val="000172BF"/>
    <w:rsid w:val="000260DD"/>
    <w:rsid w:val="00030D23"/>
    <w:rsid w:val="00035694"/>
    <w:rsid w:val="00040DC4"/>
    <w:rsid w:val="000557E2"/>
    <w:rsid w:val="000651F7"/>
    <w:rsid w:val="00070130"/>
    <w:rsid w:val="00072676"/>
    <w:rsid w:val="0007544E"/>
    <w:rsid w:val="00091B05"/>
    <w:rsid w:val="00092C45"/>
    <w:rsid w:val="00094AB2"/>
    <w:rsid w:val="000A11C3"/>
    <w:rsid w:val="000C2277"/>
    <w:rsid w:val="000D0048"/>
    <w:rsid w:val="000E522A"/>
    <w:rsid w:val="0010078D"/>
    <w:rsid w:val="0011140F"/>
    <w:rsid w:val="001114F4"/>
    <w:rsid w:val="00113A4E"/>
    <w:rsid w:val="00116324"/>
    <w:rsid w:val="00122CE3"/>
    <w:rsid w:val="00134B25"/>
    <w:rsid w:val="00137055"/>
    <w:rsid w:val="00147C60"/>
    <w:rsid w:val="00154A16"/>
    <w:rsid w:val="00155E71"/>
    <w:rsid w:val="0016438A"/>
    <w:rsid w:val="00164681"/>
    <w:rsid w:val="001701D9"/>
    <w:rsid w:val="001845DD"/>
    <w:rsid w:val="001856EE"/>
    <w:rsid w:val="00185E25"/>
    <w:rsid w:val="001A31F0"/>
    <w:rsid w:val="001D048A"/>
    <w:rsid w:val="001D63F9"/>
    <w:rsid w:val="001D7366"/>
    <w:rsid w:val="001E0107"/>
    <w:rsid w:val="001E1157"/>
    <w:rsid w:val="001F25B7"/>
    <w:rsid w:val="001F29B3"/>
    <w:rsid w:val="001F399F"/>
    <w:rsid w:val="001F6E36"/>
    <w:rsid w:val="00240C58"/>
    <w:rsid w:val="00254163"/>
    <w:rsid w:val="0025461F"/>
    <w:rsid w:val="00255A02"/>
    <w:rsid w:val="00265B73"/>
    <w:rsid w:val="002668F9"/>
    <w:rsid w:val="00287880"/>
    <w:rsid w:val="00292BE1"/>
    <w:rsid w:val="00295AAC"/>
    <w:rsid w:val="00296AAF"/>
    <w:rsid w:val="002A1D61"/>
    <w:rsid w:val="002A4878"/>
    <w:rsid w:val="002A6B1A"/>
    <w:rsid w:val="002B0230"/>
    <w:rsid w:val="002C056B"/>
    <w:rsid w:val="002C3745"/>
    <w:rsid w:val="002C3BA5"/>
    <w:rsid w:val="002C4E41"/>
    <w:rsid w:val="002C7607"/>
    <w:rsid w:val="002E6030"/>
    <w:rsid w:val="00304551"/>
    <w:rsid w:val="00314D10"/>
    <w:rsid w:val="00327010"/>
    <w:rsid w:val="0033130D"/>
    <w:rsid w:val="003504D6"/>
    <w:rsid w:val="003534D6"/>
    <w:rsid w:val="003577CD"/>
    <w:rsid w:val="003612CB"/>
    <w:rsid w:val="00382949"/>
    <w:rsid w:val="00385945"/>
    <w:rsid w:val="003914EC"/>
    <w:rsid w:val="00393EA8"/>
    <w:rsid w:val="0039440F"/>
    <w:rsid w:val="00396841"/>
    <w:rsid w:val="00397E25"/>
    <w:rsid w:val="003A3127"/>
    <w:rsid w:val="003A7C0F"/>
    <w:rsid w:val="003B43EC"/>
    <w:rsid w:val="003B473D"/>
    <w:rsid w:val="003C1D5C"/>
    <w:rsid w:val="003D7990"/>
    <w:rsid w:val="003E052F"/>
    <w:rsid w:val="003E315D"/>
    <w:rsid w:val="003E34E3"/>
    <w:rsid w:val="003F51BB"/>
    <w:rsid w:val="004129C5"/>
    <w:rsid w:val="00425CD6"/>
    <w:rsid w:val="00433F01"/>
    <w:rsid w:val="004405D9"/>
    <w:rsid w:val="004422D5"/>
    <w:rsid w:val="004652F6"/>
    <w:rsid w:val="00477668"/>
    <w:rsid w:val="004828FE"/>
    <w:rsid w:val="00484785"/>
    <w:rsid w:val="00487E02"/>
    <w:rsid w:val="00493DFA"/>
    <w:rsid w:val="004A52CC"/>
    <w:rsid w:val="004A7E03"/>
    <w:rsid w:val="004B6BF4"/>
    <w:rsid w:val="004B7456"/>
    <w:rsid w:val="004C2BD9"/>
    <w:rsid w:val="004C7E91"/>
    <w:rsid w:val="004D5ABE"/>
    <w:rsid w:val="004D7B69"/>
    <w:rsid w:val="004E4A4E"/>
    <w:rsid w:val="004E6C72"/>
    <w:rsid w:val="004E6CA6"/>
    <w:rsid w:val="004F5685"/>
    <w:rsid w:val="004F579D"/>
    <w:rsid w:val="00501236"/>
    <w:rsid w:val="005037C3"/>
    <w:rsid w:val="00504FA8"/>
    <w:rsid w:val="005073EB"/>
    <w:rsid w:val="0051353C"/>
    <w:rsid w:val="0051467E"/>
    <w:rsid w:val="00516D12"/>
    <w:rsid w:val="00523936"/>
    <w:rsid w:val="005303D3"/>
    <w:rsid w:val="00532280"/>
    <w:rsid w:val="00550B6B"/>
    <w:rsid w:val="00551DFF"/>
    <w:rsid w:val="00561081"/>
    <w:rsid w:val="00561BA2"/>
    <w:rsid w:val="00562B4D"/>
    <w:rsid w:val="00575F1E"/>
    <w:rsid w:val="00581DF5"/>
    <w:rsid w:val="00581EFB"/>
    <w:rsid w:val="0058327C"/>
    <w:rsid w:val="00586E56"/>
    <w:rsid w:val="00590681"/>
    <w:rsid w:val="00593F24"/>
    <w:rsid w:val="005979BA"/>
    <w:rsid w:val="005A091D"/>
    <w:rsid w:val="005C19D9"/>
    <w:rsid w:val="005C52BF"/>
    <w:rsid w:val="005D370F"/>
    <w:rsid w:val="005F034D"/>
    <w:rsid w:val="005F10CC"/>
    <w:rsid w:val="005F19CF"/>
    <w:rsid w:val="005F7F23"/>
    <w:rsid w:val="00600155"/>
    <w:rsid w:val="006036A9"/>
    <w:rsid w:val="006104D4"/>
    <w:rsid w:val="00610F07"/>
    <w:rsid w:val="0061753A"/>
    <w:rsid w:val="00617776"/>
    <w:rsid w:val="00617AEC"/>
    <w:rsid w:val="00625970"/>
    <w:rsid w:val="0062645F"/>
    <w:rsid w:val="006449BC"/>
    <w:rsid w:val="00644B1B"/>
    <w:rsid w:val="00644FCE"/>
    <w:rsid w:val="00652D9C"/>
    <w:rsid w:val="00663967"/>
    <w:rsid w:val="00666543"/>
    <w:rsid w:val="006776BD"/>
    <w:rsid w:val="00694936"/>
    <w:rsid w:val="006B1B5D"/>
    <w:rsid w:val="006C41BD"/>
    <w:rsid w:val="006D149D"/>
    <w:rsid w:val="006D41B4"/>
    <w:rsid w:val="006D4CE8"/>
    <w:rsid w:val="006E0162"/>
    <w:rsid w:val="006E2408"/>
    <w:rsid w:val="006E24B6"/>
    <w:rsid w:val="006E56DA"/>
    <w:rsid w:val="006E5BF0"/>
    <w:rsid w:val="006E7B12"/>
    <w:rsid w:val="006E7F0E"/>
    <w:rsid w:val="00715FAD"/>
    <w:rsid w:val="00717B86"/>
    <w:rsid w:val="00721138"/>
    <w:rsid w:val="0073499F"/>
    <w:rsid w:val="0073557F"/>
    <w:rsid w:val="00746125"/>
    <w:rsid w:val="007479EE"/>
    <w:rsid w:val="00750B3A"/>
    <w:rsid w:val="00754CFB"/>
    <w:rsid w:val="0077180F"/>
    <w:rsid w:val="00785B8C"/>
    <w:rsid w:val="00786617"/>
    <w:rsid w:val="007944F7"/>
    <w:rsid w:val="007A1FEE"/>
    <w:rsid w:val="007A408C"/>
    <w:rsid w:val="007B3DCD"/>
    <w:rsid w:val="007B7CA3"/>
    <w:rsid w:val="007D1640"/>
    <w:rsid w:val="007E069B"/>
    <w:rsid w:val="007F091B"/>
    <w:rsid w:val="007F652B"/>
    <w:rsid w:val="008044A4"/>
    <w:rsid w:val="0080559A"/>
    <w:rsid w:val="00806826"/>
    <w:rsid w:val="00824517"/>
    <w:rsid w:val="00827CDD"/>
    <w:rsid w:val="008302D8"/>
    <w:rsid w:val="008334E9"/>
    <w:rsid w:val="00855806"/>
    <w:rsid w:val="008560AF"/>
    <w:rsid w:val="00865E9A"/>
    <w:rsid w:val="00866D0D"/>
    <w:rsid w:val="00873D40"/>
    <w:rsid w:val="00874FD3"/>
    <w:rsid w:val="00881BB6"/>
    <w:rsid w:val="00890E92"/>
    <w:rsid w:val="008931BF"/>
    <w:rsid w:val="008B13D1"/>
    <w:rsid w:val="008C6FE3"/>
    <w:rsid w:val="00903E63"/>
    <w:rsid w:val="0090414E"/>
    <w:rsid w:val="009061DE"/>
    <w:rsid w:val="009075FE"/>
    <w:rsid w:val="0091196C"/>
    <w:rsid w:val="00917BFD"/>
    <w:rsid w:val="00917EF4"/>
    <w:rsid w:val="009225D5"/>
    <w:rsid w:val="0096677F"/>
    <w:rsid w:val="0097203C"/>
    <w:rsid w:val="00981CEA"/>
    <w:rsid w:val="00982045"/>
    <w:rsid w:val="009977EC"/>
    <w:rsid w:val="009C23F8"/>
    <w:rsid w:val="009C2D7F"/>
    <w:rsid w:val="009D40E2"/>
    <w:rsid w:val="009E274E"/>
    <w:rsid w:val="009E368F"/>
    <w:rsid w:val="009F0287"/>
    <w:rsid w:val="009F2D92"/>
    <w:rsid w:val="009F6339"/>
    <w:rsid w:val="00A017BC"/>
    <w:rsid w:val="00A11334"/>
    <w:rsid w:val="00A254CE"/>
    <w:rsid w:val="00A3274D"/>
    <w:rsid w:val="00A364DA"/>
    <w:rsid w:val="00A429DB"/>
    <w:rsid w:val="00A44299"/>
    <w:rsid w:val="00A55642"/>
    <w:rsid w:val="00A72F16"/>
    <w:rsid w:val="00A7774D"/>
    <w:rsid w:val="00A8798C"/>
    <w:rsid w:val="00A91947"/>
    <w:rsid w:val="00A91C9F"/>
    <w:rsid w:val="00A94F8B"/>
    <w:rsid w:val="00AA33C7"/>
    <w:rsid w:val="00AA5E5D"/>
    <w:rsid w:val="00AB04FF"/>
    <w:rsid w:val="00AB67C4"/>
    <w:rsid w:val="00AE083C"/>
    <w:rsid w:val="00AE1587"/>
    <w:rsid w:val="00AE16DF"/>
    <w:rsid w:val="00AE3CE4"/>
    <w:rsid w:val="00AE767A"/>
    <w:rsid w:val="00AF0206"/>
    <w:rsid w:val="00AF5872"/>
    <w:rsid w:val="00B102D5"/>
    <w:rsid w:val="00B16D49"/>
    <w:rsid w:val="00B25FA0"/>
    <w:rsid w:val="00B33926"/>
    <w:rsid w:val="00B37B83"/>
    <w:rsid w:val="00B4471B"/>
    <w:rsid w:val="00B45E58"/>
    <w:rsid w:val="00B5344B"/>
    <w:rsid w:val="00B63DFE"/>
    <w:rsid w:val="00B650C2"/>
    <w:rsid w:val="00B85C94"/>
    <w:rsid w:val="00BE7B0A"/>
    <w:rsid w:val="00BF745C"/>
    <w:rsid w:val="00C00418"/>
    <w:rsid w:val="00C008AE"/>
    <w:rsid w:val="00C15624"/>
    <w:rsid w:val="00C3236C"/>
    <w:rsid w:val="00C33F56"/>
    <w:rsid w:val="00C41B31"/>
    <w:rsid w:val="00C51EEF"/>
    <w:rsid w:val="00C57082"/>
    <w:rsid w:val="00C60DDC"/>
    <w:rsid w:val="00C640E4"/>
    <w:rsid w:val="00C7047D"/>
    <w:rsid w:val="00C77DC9"/>
    <w:rsid w:val="00C800F3"/>
    <w:rsid w:val="00C81453"/>
    <w:rsid w:val="00CA13FA"/>
    <w:rsid w:val="00CC14B2"/>
    <w:rsid w:val="00CD1463"/>
    <w:rsid w:val="00CD76A6"/>
    <w:rsid w:val="00CE4C64"/>
    <w:rsid w:val="00CE7217"/>
    <w:rsid w:val="00D22046"/>
    <w:rsid w:val="00D2412F"/>
    <w:rsid w:val="00D26CAC"/>
    <w:rsid w:val="00D36C34"/>
    <w:rsid w:val="00D40FA6"/>
    <w:rsid w:val="00D43A09"/>
    <w:rsid w:val="00D45753"/>
    <w:rsid w:val="00D60204"/>
    <w:rsid w:val="00D61653"/>
    <w:rsid w:val="00D76066"/>
    <w:rsid w:val="00D762E2"/>
    <w:rsid w:val="00D764EB"/>
    <w:rsid w:val="00D85F52"/>
    <w:rsid w:val="00D86986"/>
    <w:rsid w:val="00D97AC3"/>
    <w:rsid w:val="00D97CDE"/>
    <w:rsid w:val="00DB0F97"/>
    <w:rsid w:val="00DB49CC"/>
    <w:rsid w:val="00DC22AD"/>
    <w:rsid w:val="00DC5B53"/>
    <w:rsid w:val="00DD64B2"/>
    <w:rsid w:val="00DD715A"/>
    <w:rsid w:val="00DE28D0"/>
    <w:rsid w:val="00DE6E0D"/>
    <w:rsid w:val="00E034B9"/>
    <w:rsid w:val="00E11AF2"/>
    <w:rsid w:val="00E12BE4"/>
    <w:rsid w:val="00E132A9"/>
    <w:rsid w:val="00E1624C"/>
    <w:rsid w:val="00E16E20"/>
    <w:rsid w:val="00E17E93"/>
    <w:rsid w:val="00E215D1"/>
    <w:rsid w:val="00E44C0F"/>
    <w:rsid w:val="00E51C91"/>
    <w:rsid w:val="00E53E90"/>
    <w:rsid w:val="00E74C19"/>
    <w:rsid w:val="00E82D9C"/>
    <w:rsid w:val="00E86509"/>
    <w:rsid w:val="00EA5D56"/>
    <w:rsid w:val="00EA60B1"/>
    <w:rsid w:val="00EB2E10"/>
    <w:rsid w:val="00EB3028"/>
    <w:rsid w:val="00EF1C11"/>
    <w:rsid w:val="00EF376D"/>
    <w:rsid w:val="00EF74C1"/>
    <w:rsid w:val="00F11BC3"/>
    <w:rsid w:val="00F2209B"/>
    <w:rsid w:val="00F233CB"/>
    <w:rsid w:val="00F2386C"/>
    <w:rsid w:val="00F315FD"/>
    <w:rsid w:val="00F34366"/>
    <w:rsid w:val="00F34388"/>
    <w:rsid w:val="00F454F9"/>
    <w:rsid w:val="00F72DEA"/>
    <w:rsid w:val="00F77998"/>
    <w:rsid w:val="00F80FCD"/>
    <w:rsid w:val="00FE5112"/>
    <w:rsid w:val="00FF0B8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10250"/>
  <w15:docId w15:val="{4D2F4E3B-0B0F-4BD5-AA9B-7A7ED36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B49CC"/>
    <w:rPr>
      <w:sz w:val="18"/>
      <w:szCs w:val="18"/>
    </w:rPr>
  </w:style>
  <w:style w:type="paragraph" w:styleId="a5">
    <w:name w:val="footer"/>
    <w:basedOn w:val="a"/>
    <w:link w:val="a6"/>
    <w:unhideWhenUsed/>
    <w:rsid w:val="00DB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9C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114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1140F"/>
  </w:style>
  <w:style w:type="character" w:styleId="a9">
    <w:name w:val="Hyperlink"/>
    <w:basedOn w:val="a0"/>
    <w:uiPriority w:val="99"/>
    <w:unhideWhenUsed/>
    <w:rsid w:val="00E82D9C"/>
    <w:rPr>
      <w:color w:val="0563C1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F454F9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F454F9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80559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4D5A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5ABE"/>
    <w:rPr>
      <w:sz w:val="18"/>
      <w:szCs w:val="18"/>
    </w:rPr>
  </w:style>
  <w:style w:type="character" w:styleId="af">
    <w:name w:val="annotation reference"/>
    <w:rsid w:val="001856EE"/>
    <w:rPr>
      <w:sz w:val="21"/>
      <w:szCs w:val="21"/>
    </w:rPr>
  </w:style>
  <w:style w:type="paragraph" w:styleId="af0">
    <w:name w:val="Normal (Web)"/>
    <w:basedOn w:val="a"/>
    <w:rsid w:val="0018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page number"/>
    <w:basedOn w:val="a0"/>
    <w:rsid w:val="0033130D"/>
  </w:style>
  <w:style w:type="character" w:customStyle="1" w:styleId="link2">
    <w:name w:val="link2"/>
    <w:basedOn w:val="a0"/>
    <w:rsid w:val="0033130D"/>
  </w:style>
  <w:style w:type="paragraph" w:customStyle="1" w:styleId="TableParagraph">
    <w:name w:val="Table Paragraph"/>
    <w:basedOn w:val="a"/>
    <w:uiPriority w:val="1"/>
    <w:qFormat/>
    <w:rsid w:val="0033130D"/>
    <w:rPr>
      <w:rFonts w:ascii="Noto Sans CJK JP Black" w:eastAsia="Noto Sans CJK JP Black" w:hAnsi="Noto Sans CJK JP Black" w:cs="Noto Sans CJK JP Black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7B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6BEC-80DA-46AA-AA78-CDB6E0B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高 杨</cp:lastModifiedBy>
  <cp:revision>2</cp:revision>
  <cp:lastPrinted>2020-10-09T04:55:00Z</cp:lastPrinted>
  <dcterms:created xsi:type="dcterms:W3CDTF">2020-10-27T00:55:00Z</dcterms:created>
  <dcterms:modified xsi:type="dcterms:W3CDTF">2020-10-27T00:55:00Z</dcterms:modified>
</cp:coreProperties>
</file>