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color w:val="auto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关于“2018-2019年度中国煤炭机械工业</w:t>
      </w:r>
      <w:r>
        <w:rPr>
          <w:rFonts w:hint="default" w:ascii="Times New Roman" w:hAnsi="Times New Roman" w:eastAsia="华文中宋" w:cs="Times New Roman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br w:type="textWrapping"/>
      </w:r>
      <w:r>
        <w:rPr>
          <w:rFonts w:hint="default" w:ascii="Times New Roman" w:hAnsi="Times New Roman" w:eastAsia="华文中宋" w:cs="Times New Roman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先进企业和先进个人</w:t>
      </w:r>
      <w:r>
        <w:rPr>
          <w:rFonts w:hint="default" w:ascii="Times New Roman" w:hAnsi="Times New Roman" w:eastAsia="华文中宋" w:cs="Times New Roman"/>
          <w:b/>
          <w:bCs/>
          <w:i w:val="0"/>
          <w:caps w:val="0"/>
          <w:color w:val="000000"/>
          <w:spacing w:val="0"/>
          <w:sz w:val="36"/>
          <w:szCs w:val="36"/>
          <w:shd w:val="clear" w:color="auto" w:fill="auto"/>
        </w:rPr>
        <w:t>”</w:t>
      </w:r>
      <w:r>
        <w:rPr>
          <w:rFonts w:hint="default" w:ascii="Times New Roman" w:hAnsi="Times New Roman" w:eastAsia="华文中宋" w:cs="Times New Roman"/>
          <w:b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候选</w:t>
      </w:r>
      <w:r>
        <w:rPr>
          <w:rFonts w:hint="default" w:ascii="Times New Roman" w:hAnsi="Times New Roman" w:eastAsia="华文中宋" w:cs="Times New Roman"/>
          <w:b/>
          <w:bCs/>
          <w:i w:val="0"/>
          <w:caps w:val="0"/>
          <w:color w:val="auto"/>
          <w:spacing w:val="0"/>
          <w:sz w:val="36"/>
          <w:szCs w:val="36"/>
        </w:rPr>
        <w:t>名单的公示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0"/>
          <w:szCs w:val="30"/>
          <w:shd w:val="clear" w:color="auto" w:fill="auto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以习近平新时代中国特色社会主义思想为指导，为深入贯彻落实党的十九大和十九届二中、三中、四中全会精神，褒扬新时代顽强拼搏、不懈奋斗，用智慧和汗水，为中国煤炭机械工业振兴做出突出贡献的企业和个人，树立榜样，广泛调动全行业创新创业积极性，促进高质量发展。我会开展2018-2019年度中国煤炭机械工业先进企业和先进个人评选活动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根据《中国煤炭机械工业先进企业和先进个人评选办法》，由企业自愿申报，协会组织专家评审会议，核实情况，对申报有效的候选企业和个人进行评议、排序，确定“先进企业”及“先进个人”备选名单。经协会办公会对备选名单综合审查后，确定“先进企业”及“先进个人”候选名单。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  <w:t>现进行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0"/>
          <w:szCs w:val="30"/>
        </w:rPr>
        <w:t>公示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  <w:t>，广泛征求意见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0"/>
          <w:szCs w:val="30"/>
        </w:rPr>
        <w:t>公示期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0"/>
          <w:szCs w:val="30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0"/>
          <w:szCs w:val="30"/>
        </w:rPr>
        <w:t>天，从20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0"/>
          <w:szCs w:val="30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0"/>
          <w:szCs w:val="30"/>
        </w:rPr>
        <w:t>年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0"/>
          <w:szCs w:val="30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0"/>
          <w:szCs w:val="30"/>
        </w:rPr>
        <w:t>月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0"/>
          <w:szCs w:val="30"/>
          <w:lang w:val="en-US" w:eastAsia="zh-CN"/>
        </w:rPr>
        <w:t>19-25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0"/>
          <w:szCs w:val="30"/>
        </w:rPr>
        <w:t>日止</w:t>
      </w:r>
      <w:r>
        <w:rPr>
          <w:rStyle w:val="8"/>
          <w:rFonts w:hint="default" w:ascii="Times New Roman" w:hAnsi="Times New Roman" w:eastAsia="仿宋" w:cs="Times New Roman"/>
          <w:b w:val="0"/>
          <w:bCs/>
          <w:i w:val="0"/>
          <w:caps w:val="0"/>
          <w:color w:val="auto"/>
          <w:spacing w:val="0"/>
          <w:sz w:val="30"/>
          <w:szCs w:val="30"/>
        </w:rPr>
        <w:t>。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公示期间，如对候选名单有不同意见，请提供客观真实的反映材料。以单位名义反映情况的材料需加盖单位公章，以个人名义反映情况的材料应提供联系方式，可通过电话、电子邮件等形式反映情况。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27"/>
          <w:sz w:val="30"/>
          <w:szCs w:val="30"/>
        </w:rPr>
        <w:t>联系人：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27"/>
          <w:sz w:val="30"/>
          <w:szCs w:val="30"/>
          <w:lang w:val="en-US" w:eastAsia="zh-CN"/>
        </w:rPr>
        <w:t>陈薇 张屹峰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0"/>
          <w:szCs w:val="30"/>
        </w:rPr>
        <w:t>联系电话：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  <w:t>010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0"/>
          <w:szCs w:val="30"/>
        </w:rPr>
        <w:t>-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  <w:t xml:space="preserve">84282003/64463196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0"/>
          <w:szCs w:val="30"/>
        </w:rPr>
        <w:t>电子邮箱：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  <w:t>zgmjxh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0"/>
          <w:szCs w:val="30"/>
        </w:rPr>
        <w:t>@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  <w:t>126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0"/>
          <w:szCs w:val="30"/>
        </w:rPr>
        <w:t>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附件：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30"/>
          <w:szCs w:val="30"/>
          <w:lang w:val="en-US" w:eastAsia="zh-CN" w:bidi="ar"/>
        </w:rPr>
        <w:t>2018-2019年度中国煤炭机械工业先进企业和先进个人候选名单</w:t>
      </w:r>
    </w:p>
    <w:p>
      <w:pPr>
        <w:ind w:firstLine="4480" w:firstLineChars="1400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中国煤炭机械工业协会</w:t>
      </w:r>
    </w:p>
    <w:p>
      <w:pPr>
        <w:ind w:firstLine="4480" w:firstLineChars="1400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 2020年10月19日</w:t>
      </w:r>
    </w:p>
    <w:p>
      <w:pPr>
        <w:ind w:firstLine="4480" w:firstLineChars="1400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25" w:charSpace="0"/>
        </w:sectPr>
      </w:pP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2018-2019年度</w:t>
      </w:r>
      <w:r>
        <w:rPr>
          <w:rFonts w:hint="default" w:ascii="Times New Roman" w:hAnsi="Times New Roman" w:eastAsia="华文中宋" w:cs="Times New Roman"/>
          <w:b/>
          <w:bCs/>
          <w:sz w:val="32"/>
          <w:szCs w:val="32"/>
        </w:rPr>
        <w:t>中国煤炭机械工业先进企业</w:t>
      </w: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优秀企业候选名单</w:t>
      </w: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  <w:t>（30家，排名不分先后）</w:t>
      </w:r>
    </w:p>
    <w:tbl>
      <w:tblPr>
        <w:tblStyle w:val="5"/>
        <w:tblW w:w="831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2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单位名称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郑州煤矿机械集团股份有限公司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中煤张家口煤矿机械有限责任公司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山东能源重型装备制造集团有限责任公司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平煤神马机械装备集团有限公司</w:t>
            </w:r>
            <w:r>
              <w:rPr>
                <w:rStyle w:val="12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太重煤机有限公司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3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山东矿机集团股份有限公司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上海创力集团股份有限公司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西安重工装备制造集团有限公司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中煤北京煤矿机械有限责任公司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中煤科工集团上海有限公司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宁夏天地奔牛实业集团有限公司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兖矿东华重工有限公司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阳泉煤业集团华越机械有限公司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安徽省矿业机电装备有限责任公司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山西煤矿机械制造股份有限公司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石家庄煤矿机械有限责任公司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徐州徐工基础工程机械有限公司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西安煤矿机械有限公司</w:t>
            </w:r>
          </w:p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常州科研试制中心有限公司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平顶山平煤机煤矿机械装备有限公司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山东天晟机械装备股份有限公司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抚顺煤矿电机制造有限责任公司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宁夏西北骏马电机制造股份有限公司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凯盛重工有限公司</w:t>
            </w:r>
          </w:p>
        </w:tc>
      </w:tr>
      <w:tr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冀凯河北机电科技有限公司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丰隆高科液压股份有限公司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阳煤忻州通用机械有限责任公司</w:t>
            </w:r>
          </w:p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西安重装澄合煤矿机械有限公司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7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11"/>
                <w:rFonts w:hint="default" w:ascii="Times New Roman" w:hAnsi="Times New Roman" w:eastAsia="宋体" w:cs="Times New Roman"/>
                <w:sz w:val="30"/>
                <w:szCs w:val="30"/>
                <w:lang w:val="en-US" w:eastAsia="zh-CN" w:bidi="ar"/>
              </w:rPr>
              <w:t>中煤科工集团唐山研究院有限公司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7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巨隆集团芜湖兴隆液压有限公司</w:t>
            </w:r>
          </w:p>
        </w:tc>
      </w:tr>
    </w:tbl>
    <w:p>
      <w:pPr>
        <w:jc w:val="both"/>
        <w:rPr>
          <w:rFonts w:hint="default" w:ascii="Times New Roman" w:hAnsi="Times New Roman" w:eastAsia="华文中宋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jc w:val="both"/>
        <w:rPr>
          <w:rFonts w:hint="default" w:ascii="Times New Roman" w:hAnsi="Times New Roman" w:eastAsia="华文中宋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jc w:val="both"/>
        <w:rPr>
          <w:rFonts w:hint="default" w:ascii="Times New Roman" w:hAnsi="Times New Roman" w:eastAsia="华文中宋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jc w:val="both"/>
        <w:rPr>
          <w:rFonts w:hint="default" w:ascii="Times New Roman" w:hAnsi="Times New Roman" w:eastAsia="华文中宋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jc w:val="both"/>
        <w:rPr>
          <w:rFonts w:hint="default" w:ascii="Times New Roman" w:hAnsi="Times New Roman" w:eastAsia="华文中宋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jc w:val="both"/>
        <w:rPr>
          <w:rFonts w:hint="default" w:ascii="Times New Roman" w:hAnsi="Times New Roman" w:eastAsia="华文中宋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2018-2019年度</w:t>
      </w:r>
      <w:r>
        <w:rPr>
          <w:rFonts w:hint="default" w:ascii="Times New Roman" w:hAnsi="Times New Roman" w:eastAsia="华文中宋" w:cs="Times New Roman"/>
          <w:b/>
          <w:bCs/>
          <w:sz w:val="32"/>
          <w:szCs w:val="32"/>
        </w:rPr>
        <w:t>中国煤炭机械工业先进企业</w:t>
      </w: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创新型企业候选名单</w:t>
      </w: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  <w:t>（15家，排名不分先后）</w:t>
      </w:r>
    </w:p>
    <w:tbl>
      <w:tblPr>
        <w:tblStyle w:val="5"/>
        <w:tblW w:w="827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192"/>
      </w:tblGrid>
      <w:tr>
        <w:tblPrEx>
          <w:shd w:val="clear" w:color="auto" w:fill="auto"/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7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中国煤矿机械装备有限责任公司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中煤北京煤矿机械有限责任公司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7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宁夏天地奔牛实业集团有限公司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7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三一重型装备有限公司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7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中国煤炭科工集团太原研究院有限公司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7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山东塔高矿业机械装备制造有限公司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7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平顶山平煤机煤矿机械装备有限公司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7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北京天地玛珂电液控制系统有限公司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7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阳泉煤业（集团）有限责任公司煤机装备研究院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7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力博重工科技股份有限公司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7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江苏金茂制链有限公司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7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山东天河科技股份有限公司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7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山东兖煤黑豹矿业装备有限公司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7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廊坊重工机械有限公司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7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济宁市海智机电科技有限公司</w:t>
            </w:r>
          </w:p>
        </w:tc>
      </w:tr>
    </w:tbl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2018-2019年度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</w:rPr>
        <w:t>中国煤炭机械工业先进企业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  <w:t>智能制造标杆企业候选名单</w:t>
      </w: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  <w:t>（10家，排名不分先后）</w:t>
      </w:r>
    </w:p>
    <w:tbl>
      <w:tblPr>
        <w:tblStyle w:val="5"/>
        <w:tblW w:w="830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22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中煤北京煤矿机械有限责任公司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北京天地玛珂电液控制系统有限公司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华夏天信智能物联股份有限公司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山西科达自控股份有限公司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山东能源重装集团莱芜装备制造有限公司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山东兖煤黑豹矿业装备有限公司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山东名盾防爆装备科技有限公司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青岛中加特电气股份有限公司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淮北祥泰科技有限责任公司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北京中科凯思科技有限公司</w:t>
            </w:r>
          </w:p>
        </w:tc>
      </w:tr>
    </w:tbl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2018-2019年度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</w:rPr>
        <w:t>中国煤炭机械工业先进企业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  <w:t>优质服务企业候选名单</w:t>
      </w: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  <w:t>（10家，排名不分先后）</w:t>
      </w:r>
    </w:p>
    <w:tbl>
      <w:tblPr>
        <w:tblStyle w:val="5"/>
        <w:tblW w:w="830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2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7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山东能源重型装备制造集团有限责任公司新汶分公司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兖矿集团大陆机械有限公司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山东莱芜煤矿机械有限公司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江苏亚力防爆电机有限公司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唐山市神州机械有限公司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郑州市嵩阳煤机制造有限公司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淮南东华欧科矿山支护设备有限公司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乐清市威龙矿业设备有限公司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唐山开滦林西矿劳动服务公司顺德制修厂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7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朔州市永富机修有限责任公司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2018-2019年度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</w:rPr>
        <w:t>中国煤炭机械工业先进企业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  <w:t>诚信企业候选名单</w:t>
      </w: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  <w:t>（10家，排名不分先后）</w:t>
      </w:r>
    </w:p>
    <w:tbl>
      <w:tblPr>
        <w:tblStyle w:val="5"/>
        <w:tblW w:w="833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宁夏天地奔牛实业集团有限公司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山西平阳煤机装备有限责任公司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山东泰安煤矿机械有限公司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机械工业第六设计研究院有限公司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四川华蓥山广能集团嘉华机械有限责任公司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山东金科星机电股份有限公司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兖矿东华重工有限公司煤机装备制造分公司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兖州东方机电有限公司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南京六合煤矿机械有限责任公司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7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湘潭市恒欣实业有限公司</w:t>
            </w:r>
          </w:p>
        </w:tc>
      </w:tr>
    </w:tbl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2018-2019年度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</w:rPr>
        <w:t>中国煤炭机械工业先进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  <w:t>个人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  <w:t>优秀企业家候选名单</w:t>
      </w: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  <w:t>（40人，排名不分先后）</w:t>
      </w:r>
    </w:p>
    <w:tbl>
      <w:tblPr>
        <w:tblStyle w:val="6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300"/>
        <w:gridCol w:w="6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利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中国煤矿机械装备有限责任公司总经理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 鑫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郑州煤矿机械集团股份有限公司副总经理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杨庆东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山东能源重型装备制造集团有限责任公司副总经理、总工程师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殷成奇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平煤神马机械装备集团有限公司党委书记、董事长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李国平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中煤张家口煤矿机械有限责任公司执行董事、总经理、党委副书记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赵华涛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山东矿机集团股份有限公司董事长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任紫亭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阳泉煤业集团华越机械有限公司总经理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林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宁夏天地奔牛实业集团有限公司公司党委书记、董事长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 亮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中煤北京煤矿机械有限责任公司党委书记、执行董事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张世洪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中煤科工集团上海有限公司董事长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雷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山东天晟机械装备股份有限公司常务副总经理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吴战越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平顶山平煤机煤矿机械装备有限公司党委书记、董事长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姜汉军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常州科研试制中心有限公司董事长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凯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山西平阳煤机装备有限责任公司总经理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刘卫东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山西煤矿机械制造股份有限公司党委书记、总经理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杨会武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西安煤矿机械有限公司党委书、记董事长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伟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石家庄煤矿机械有限责任公司总经理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媛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力博重工科技股份有限公司副董事长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阮文志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宁夏西北骏马电机制造股份有限公司副总经理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程东平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凯盛重工有限公司党委书记、总经理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张英震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山东先河悦新机电股份有限公司总经理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磊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兖矿集团大陆机械有限公司执行董事、党委书记、总经理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杨东明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阳煤忻州通用机械有限责任公司党委书记、董事长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王玉生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西安重装澄合煤矿机械有限公司党委书记、董事长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帆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冀凯河北机电科技有限公司董事长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李祥洪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丰隆高科液压股份有限公司董事长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蒲长晏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廊坊重工机械有限公司董事长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魏成会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山东金科星机电股份有限公司董事长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李福洪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巨隆集团芜湖兴隆液压有限公司董事长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刁 翔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南京六合煤矿机械有限责任公司总经理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刘中元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四川华蓥山广能集团嘉华机械有限责任公司总经理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李功民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唐山市神州机械有限公司董事长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付国军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山西科达自控股份有限公司董事长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田胜利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山东天河科技股份有限公司总经理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宋如海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山东兖煤黑豹矿业装备有限公司董事长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刘素华（女）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济宁市海智机电科技有限公司董事长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弋现生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郑州市嵩阳煤机制造有限公司董事长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束建平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江苏金茂制链有限公司董事长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苏建涛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北京中科凯思科技有限公司董事长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伟</w:t>
            </w:r>
          </w:p>
        </w:tc>
        <w:tc>
          <w:tcPr>
            <w:tcW w:w="6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安徽省矿业机电装备有限责任公司总经理</w:t>
            </w:r>
          </w:p>
        </w:tc>
      </w:tr>
    </w:tbl>
    <w:p>
      <w:pPr>
        <w:jc w:val="both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2018-2019年度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</w:rPr>
        <w:t>中国煤炭机械工业先进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  <w:t>个人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  <w:t>优秀总工程师候选名单</w:t>
      </w: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  <w:t>（15人，排名不分先后）</w:t>
      </w:r>
    </w:p>
    <w:tbl>
      <w:tblPr>
        <w:tblStyle w:val="6"/>
        <w:tblW w:w="8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275"/>
        <w:gridCol w:w="6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  智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中国煤矿机械装备有限责任公司总工程师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刘国柱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中煤北京煤矿机械有限责任公司总工程师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杨广兵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山东矿机集团股份有限公司副总工程师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宋智丽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宁夏天地奔牛实业集团有限公司副总工程师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马明国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兖矿东华重工有限公司总工程师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赵友军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西安煤矿机械有限公司副总经理、总工程师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李正训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山东塔高矿业机械装备制造有限公司总工程师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李福华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兖矿集团大陆机械有限公司总工程师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刘金生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中国煤炭科工集团太原研究院有限公司首席专家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杨晓洲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抚顺煤矿电机制造有限责任公司总工程师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刘玉涛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徐州徐工基础工程机械有限公司煤机产品总工程师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宋玉斌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华夏天信智能物联股份有限公司总工程师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 民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山东兖煤黑豹矿业装备有限公司技术总监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波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兖矿东华重工有限公司煤机装备制造分公司总工程师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洪凌海</w:t>
            </w:r>
          </w:p>
        </w:tc>
        <w:tc>
          <w:tcPr>
            <w:tcW w:w="6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丰隆高科液压股份有限公司总工程师</w:t>
            </w:r>
          </w:p>
        </w:tc>
      </w:tr>
    </w:tbl>
    <w:p>
      <w:pPr>
        <w:jc w:val="both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2018-2019年度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</w:rPr>
        <w:t>中国煤炭机械工业先进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  <w:t>个人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eastAsia="zh-CN"/>
        </w:rPr>
        <w:t>——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  <w:t>优秀管理者候选名单</w:t>
      </w: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  <w:t>（17人，排名不分先后）</w:t>
      </w:r>
    </w:p>
    <w:tbl>
      <w:tblPr>
        <w:tblStyle w:val="6"/>
        <w:tblW w:w="8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58"/>
        <w:gridCol w:w="6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涛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山东能源重装集团莱芜装备制造有限公司党委书记、董事长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涛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山东能源重装集团鲁南装备制造有限公司党委书记、董事长、总经理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王眉林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常州科研试制中心有限公司总经理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强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兖矿集团大陆机械有限公司副总经理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 力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三一重型装备有限公司研究院院长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峰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兖矿东华重工有限公司技术研究中心主任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银升超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郑州煤矿机械集团股份有限公司结构件公司总经理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黄振华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中国煤炭科工集团太原研究院有限公司生产管理部主任助理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朱红卫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宁夏天地奔牛实业集团有限公司计划生产部部长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张星春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山东矿机集团股份有限公司副总经理、董事会秘书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辉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淮南东华欧科矿山支护设备有限公司总经理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凯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山东兖煤黑豹矿业装备有限公司营销总监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孙大勇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中煤北京煤矿机械有限责任公司生产制造部部长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海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宁夏西北骏马电机制造股份有限公司办公室副主任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冯汝阳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山东名盾防爆装备科技有限公司党支部书记、副总经理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 新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兖矿东华重工有限公司煤机装备制造分公司副总经理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荣连国</w:t>
            </w:r>
          </w:p>
        </w:tc>
        <w:tc>
          <w:tcPr>
            <w:tcW w:w="6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唐山开滦林西矿劳动服务公司顺德制修厂经理</w:t>
            </w:r>
          </w:p>
        </w:tc>
      </w:tr>
    </w:tbl>
    <w:p>
      <w:pPr>
        <w:jc w:val="center"/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32"/>
          <w:szCs w:val="32"/>
          <w:lang w:val="en-US" w:eastAsia="zh-CN"/>
        </w:rPr>
        <w:t>2018-2019年度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</w:rPr>
        <w:t>中国煤炭机械工业先进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  <w:t>个人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eastAsia="zh-CN"/>
        </w:rPr>
        <w:t>——</w:t>
      </w:r>
      <w:r>
        <w:rPr>
          <w:rFonts w:hint="eastAsia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  <w:t>先进生产者</w:t>
      </w:r>
      <w:r>
        <w:rPr>
          <w:rFonts w:hint="default" w:ascii="Times New Roman" w:hAnsi="Times New Roman" w:eastAsia="华文中宋" w:cs="Times New Roman"/>
          <w:b/>
          <w:bCs/>
          <w:w w:val="90"/>
          <w:sz w:val="32"/>
          <w:szCs w:val="32"/>
          <w:lang w:val="en-US" w:eastAsia="zh-CN"/>
        </w:rPr>
        <w:t>候选名单</w:t>
      </w:r>
    </w:p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  <w:t>（9人，排名不分先后）</w:t>
      </w:r>
    </w:p>
    <w:tbl>
      <w:tblPr>
        <w:tblStyle w:val="6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58"/>
        <w:gridCol w:w="6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强</w:t>
            </w:r>
          </w:p>
        </w:tc>
        <w:tc>
          <w:tcPr>
            <w:tcW w:w="6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山东塔高矿业机械装备制造有限公司党委委员                                      山东能源重装集团乾泰精密机械有限公司董事长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张丽明</w:t>
            </w:r>
          </w:p>
        </w:tc>
        <w:tc>
          <w:tcPr>
            <w:tcW w:w="6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太重煤机有限公司技术中心首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冉令平</w:t>
            </w:r>
          </w:p>
        </w:tc>
        <w:tc>
          <w:tcPr>
            <w:tcW w:w="6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兖矿集团大陆机械有限公司安全生产科科长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胡丙升</w:t>
            </w:r>
          </w:p>
        </w:tc>
        <w:tc>
          <w:tcPr>
            <w:tcW w:w="6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中煤科工集团唐山研究院有限公司部门主任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钟庆富</w:t>
            </w:r>
          </w:p>
        </w:tc>
        <w:tc>
          <w:tcPr>
            <w:tcW w:w="6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山东矿机集团股份有限公司董事、工程油缸厂厂长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刘洪磊</w:t>
            </w:r>
          </w:p>
        </w:tc>
        <w:tc>
          <w:tcPr>
            <w:tcW w:w="6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中煤北京煤矿机械有限责任公司工人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罗含利</w:t>
            </w:r>
          </w:p>
        </w:tc>
        <w:tc>
          <w:tcPr>
            <w:tcW w:w="6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宁夏西北骏马电机制造股份有限公司技术中心副主作、工艺所所长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拓</w:t>
            </w:r>
          </w:p>
        </w:tc>
        <w:tc>
          <w:tcPr>
            <w:tcW w:w="6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兖矿东华重工有限公司运营管控中心主任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顾生兵</w:t>
            </w:r>
          </w:p>
        </w:tc>
        <w:tc>
          <w:tcPr>
            <w:tcW w:w="6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中宋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兖矿东华重工有限公司煤机装备制造分公司高级技师</w:t>
            </w:r>
          </w:p>
        </w:tc>
      </w:tr>
    </w:tbl>
    <w:p>
      <w:pPr>
        <w:jc w:val="center"/>
        <w:rPr>
          <w:rFonts w:hint="default" w:ascii="Times New Roman" w:hAnsi="Times New Roman" w:eastAsia="华文中宋" w:cs="Times New Roman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95F05"/>
    <w:rsid w:val="021A0A60"/>
    <w:rsid w:val="057B6778"/>
    <w:rsid w:val="065527E7"/>
    <w:rsid w:val="06F431CF"/>
    <w:rsid w:val="0AF24D43"/>
    <w:rsid w:val="0D0E14ED"/>
    <w:rsid w:val="0F7711E4"/>
    <w:rsid w:val="119560F9"/>
    <w:rsid w:val="12123DAC"/>
    <w:rsid w:val="17566EAE"/>
    <w:rsid w:val="1B342665"/>
    <w:rsid w:val="21565288"/>
    <w:rsid w:val="22A95184"/>
    <w:rsid w:val="240509B5"/>
    <w:rsid w:val="28A95F05"/>
    <w:rsid w:val="2A95162C"/>
    <w:rsid w:val="2B554662"/>
    <w:rsid w:val="2CB85126"/>
    <w:rsid w:val="2D587E5E"/>
    <w:rsid w:val="33E2141A"/>
    <w:rsid w:val="38497D9B"/>
    <w:rsid w:val="38F55B70"/>
    <w:rsid w:val="3CBE5217"/>
    <w:rsid w:val="3EED7F27"/>
    <w:rsid w:val="3F0318D8"/>
    <w:rsid w:val="42C23CDE"/>
    <w:rsid w:val="4BA74866"/>
    <w:rsid w:val="4BE95A1D"/>
    <w:rsid w:val="4C41121C"/>
    <w:rsid w:val="4C8E203F"/>
    <w:rsid w:val="51B44FE6"/>
    <w:rsid w:val="56CD1507"/>
    <w:rsid w:val="60034815"/>
    <w:rsid w:val="60663994"/>
    <w:rsid w:val="63A80673"/>
    <w:rsid w:val="64E51DA1"/>
    <w:rsid w:val="669105CE"/>
    <w:rsid w:val="68AC337F"/>
    <w:rsid w:val="68BA236B"/>
    <w:rsid w:val="694D39DC"/>
    <w:rsid w:val="6CEB0E69"/>
    <w:rsid w:val="71094EFD"/>
    <w:rsid w:val="737B4A63"/>
    <w:rsid w:val="749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2020-09-03T12:18:00Z</dcterms:created>
  <dc:creator>lenovo</dc:creator>
  <cp:lastModifiedBy>lenovo</cp:lastModifiedBy>
  <cp:lastPrinted>2020-09-08T12:51:00Z</cp:lastPrinted>
  <dcterms:modified xsi:type="dcterms:W3CDTF">2020-10-20T09:41:35Z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