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-1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-10"/>
          <w:kern w:val="0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  <w:r>
        <w:rPr>
          <w:rFonts w:hint="default" w:ascii="Times New Roman" w:hAnsi="Times New Roman" w:eastAsia="华文中宋" w:cs="Times New Roman"/>
          <w:b w:val="0"/>
          <w:i w:val="0"/>
          <w:caps w:val="0"/>
          <w:color w:val="auto"/>
          <w:spacing w:val="-10"/>
          <w:kern w:val="0"/>
          <w:sz w:val="36"/>
          <w:szCs w:val="36"/>
          <w:lang w:val="en-US" w:eastAsia="zh-CN" w:bidi="ar"/>
        </w:rPr>
        <w:t>全国煤炭机械行业统计先进单位拟表彰名单</w:t>
      </w:r>
    </w:p>
    <w:p>
      <w:pPr>
        <w:jc w:val="center"/>
        <w:rPr>
          <w:rFonts w:hint="default" w:ascii="Times New Roman" w:hAnsi="Times New Roman" w:cs="Times New Roman" w:eastAsiaTheme="minorEastAsia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（排名不分先后）</w:t>
      </w:r>
    </w:p>
    <w:tbl>
      <w:tblPr>
        <w:tblStyle w:val="3"/>
        <w:tblW w:w="814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中国煤矿机械装备有限责任公司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天地科技股份有限公司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中煤张家口煤矿机械有限责任公司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山东能源重型装备制造集团有限责任公司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平煤神马机械装备集团有限公司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太重煤机有限公司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西安重工装备制造集团有限公司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上海创力集团有限公司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冀中能源机械装备集团有限公司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山东矿机集团股份有限公司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中煤北京煤矿机械有限责任公司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山西煤矿机械制造股份有限公司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宁夏天地奔牛实业集团有限公司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山西晋煤集团金鼎煤机矿业有限责任公司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平顶山平煤机煤矿机械装备有限公司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山东能源重型装备制造集团有限责任公司新汶分公司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山东泰安煤矿机械有限公司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山东莱芜煤矿机械有限公司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石家庄煤矿机械有限责任公司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西安煤矿机械有限公司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阳泉煤业集团华越机械有限公司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山西平阳重工机械有限责任公司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阳煤忻州通用机械有限责任公司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山东能源重装集团鲁中装备制造有限公司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抚顺煤矿电机制造有限责任公司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中信重工机械股份有限公司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山东塔高矿业机械装备制造有限公司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山西汾西矿业（集团）有限责任公司设备修造厂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山东天晟机械装备股份有限公司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兖矿东华重工有限公司煤机装备制造分公司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西北骏马电机制造股份有限公司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淮南舜立机械有限责任公司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巨隆液压设备(集团)有限公司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pgSz w:w="11906" w:h="16838"/>
      <w:pgMar w:top="144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81E28"/>
    <w:rsid w:val="0136748E"/>
    <w:rsid w:val="12441654"/>
    <w:rsid w:val="155B3719"/>
    <w:rsid w:val="17BE7742"/>
    <w:rsid w:val="2110163C"/>
    <w:rsid w:val="329A19DC"/>
    <w:rsid w:val="3D623797"/>
    <w:rsid w:val="43A560C3"/>
    <w:rsid w:val="46481E28"/>
    <w:rsid w:val="4A192187"/>
    <w:rsid w:val="50154B65"/>
    <w:rsid w:val="57CE3F64"/>
    <w:rsid w:val="5B015F5E"/>
    <w:rsid w:val="6B544E44"/>
    <w:rsid w:val="744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2020-09-07T12:12:00Z</dcterms:created>
  <dc:creator>lenovo</dc:creator>
  <cp:lastModifiedBy>WPS_1487142550</cp:lastModifiedBy>
  <cp:lastPrinted>2020-09-08T12:50:00Z</cp:lastPrinted>
  <dcterms:modified xsi:type="dcterms:W3CDTF">2020-09-09T07:15:08Z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