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1：</w:t>
      </w:r>
    </w:p>
    <w:p>
      <w:pPr>
        <w:adjustRightInd w:val="0"/>
        <w:snapToGrid w:val="0"/>
        <w:jc w:val="center"/>
        <w:rPr>
          <w:rFonts w:ascii="方正黑体简体" w:eastAsia="方正黑体简体" w:cs="Times New Roman" w:hAnsiTheme="minorEastAsia"/>
          <w:color w:val="000000"/>
          <w:sz w:val="36"/>
          <w:szCs w:val="36"/>
        </w:rPr>
      </w:pPr>
      <w:r>
        <w:rPr>
          <w:rFonts w:hint="eastAsia" w:ascii="方正黑体简体" w:eastAsia="方正黑体简体" w:cs="Times New Roman" w:hAnsiTheme="minorEastAsia"/>
          <w:color w:val="000000"/>
          <w:sz w:val="36"/>
          <w:szCs w:val="36"/>
        </w:rPr>
        <w:t>煤炭工业铁路技术政策、规程制修订会议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黑体简体" w:eastAsia="方正黑体简体" w:cs="Times New Roman" w:hAnsiTheme="minorEastAsia"/>
          <w:color w:val="000000"/>
          <w:sz w:val="36"/>
          <w:szCs w:val="36"/>
        </w:rPr>
      </w:pPr>
      <w:r>
        <w:rPr>
          <w:rFonts w:hint="eastAsia" w:ascii="方正黑体简体" w:eastAsia="方正黑体简体" w:cs="Times New Roman" w:hAnsiTheme="minorEastAsia"/>
          <w:color w:val="000000"/>
          <w:sz w:val="36"/>
          <w:szCs w:val="36"/>
        </w:rPr>
        <w:t>参会回执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62"/>
        <w:gridCol w:w="1182"/>
        <w:gridCol w:w="1534"/>
        <w:gridCol w:w="2591"/>
        <w:gridCol w:w="2342"/>
        <w:gridCol w:w="1857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hint="eastAsia"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、职称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-2" w:leftChars="-1" w:firstLine="2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注：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1.</w:t>
      </w:r>
      <w:r>
        <w:rPr>
          <w:rFonts w:cs="Times New Roman" w:asciiTheme="minorEastAsia" w:hAnsiTheme="minorEastAsia" w:eastAsiaTheme="minorEastAsia"/>
          <w:sz w:val="24"/>
          <w:szCs w:val="24"/>
        </w:rPr>
        <w:t>请参会代表认真填写会议回执，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务必于202</w:t>
      </w:r>
      <w:r>
        <w:rPr>
          <w:rFonts w:cs="Times New Roman" w:asciiTheme="minorEastAsia" w:hAnsiTheme="minorEastAsia" w:eastAsiaTheme="minorEastAsia"/>
          <w:sz w:val="24"/>
          <w:szCs w:val="24"/>
        </w:rPr>
        <w:t>1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年</w:t>
      </w:r>
      <w:r>
        <w:rPr>
          <w:rFonts w:cs="Times New Roman" w:asciiTheme="minorEastAsia" w:hAnsiTheme="minorEastAsia" w:eastAsiaTheme="minorEastAsia"/>
          <w:sz w:val="24"/>
          <w:szCs w:val="24"/>
        </w:rPr>
        <w:t>5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月</w:t>
      </w:r>
      <w:r>
        <w:rPr>
          <w:rFonts w:cs="Times New Roman" w:asciiTheme="minorEastAsia" w:hAnsiTheme="minorEastAsia" w:eastAsiaTheme="minorEastAsia"/>
          <w:sz w:val="24"/>
          <w:szCs w:val="24"/>
        </w:rPr>
        <w:t>13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日前以邮件、微信等方式反馈会议联系人。</w:t>
      </w:r>
    </w:p>
    <w:p>
      <w:pPr>
        <w:adjustRightInd w:val="0"/>
        <w:snapToGrid w:val="0"/>
        <w:spacing w:line="360" w:lineRule="auto"/>
        <w:ind w:left="-2" w:leftChars="-1"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2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.参会回执电子版请至公共邮箱zhongmeixiehui01@163.com、密码：zmxh01下载，或添加微信索取。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3.</w:t>
      </w:r>
      <w:r>
        <w:rPr>
          <w:rFonts w:ascii="Times New Roman" w:hAnsi="Times New Roman" w:cs="Times New Roman" w:eastAsiaTheme="minorEastAsia"/>
          <w:sz w:val="24"/>
          <w:szCs w:val="24"/>
        </w:rPr>
        <w:t>会议联系人：中国煤炭工业协会咨询中心</w:t>
      </w:r>
    </w:p>
    <w:p>
      <w:pPr>
        <w:spacing w:line="360" w:lineRule="auto"/>
        <w:ind w:firstLine="1416" w:firstLineChars="59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刘  具  电  话：010-84264280，18810544608</w:t>
      </w:r>
    </w:p>
    <w:p>
      <w:pPr>
        <w:spacing w:line="360" w:lineRule="auto"/>
        <w:ind w:firstLine="1416" w:firstLineChars="590"/>
        <w:jc w:val="lef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梁跃强  电  话：010-84263465、13120302980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4.</w:t>
      </w:r>
      <w:r>
        <w:rPr>
          <w:rFonts w:ascii="Times New Roman" w:hAnsi="Times New Roman" w:cs="Times New Roman" w:eastAsiaTheme="minorEastAsia"/>
          <w:sz w:val="24"/>
          <w:szCs w:val="24"/>
        </w:rPr>
        <w:t>会议报名：邮箱：lyqcnca@126.com（梁跃强）；微信：18810544608（刘具）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355C"/>
    <w:rsid w:val="78C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2021-04-29T08:09:00Z</dcterms:created>
  <dc:creator>糖是甜哒</dc:creator>
  <cp:lastModifiedBy>糖是甜哒</cp:lastModifiedBy>
  <dcterms:modified xsi:type="dcterms:W3CDTF">2021-04-29T08:10:40Z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A0A2F9BB5769406F8AD6D6DD7996A54D</vt:lpwstr>
  </property>
</Properties>
</file>