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rPr>
          <w:rFonts w:ascii="黑体" w:hAnsi="黑体" w:eastAsia="黑体"/>
          <w:sz w:val="30"/>
          <w:szCs w:val="30"/>
        </w:rPr>
      </w:pPr>
    </w:p>
    <w:p>
      <w:pPr>
        <w:wordWrap w:val="0"/>
        <w:rPr>
          <w:rFonts w:ascii="黑体" w:hAnsi="黑体" w:eastAsia="黑体"/>
          <w:sz w:val="30"/>
          <w:szCs w:val="30"/>
        </w:rPr>
      </w:pPr>
      <w:r>
        <w:rPr>
          <w:rFonts w:hint="eastAsia" w:ascii="黑体" w:hAnsi="黑体" w:eastAsia="黑体"/>
          <w:sz w:val="30"/>
          <w:szCs w:val="30"/>
        </w:rPr>
        <w:t>附件1</w:t>
      </w:r>
    </w:p>
    <w:p>
      <w:pPr>
        <w:jc w:val="center"/>
        <w:rPr>
          <w:rFonts w:ascii="黑体" w:hAnsi="黑体" w:eastAsia="黑体"/>
          <w:b/>
          <w:sz w:val="36"/>
          <w:szCs w:val="36"/>
        </w:rPr>
      </w:pPr>
      <w:bookmarkStart w:id="0" w:name="_GoBack"/>
      <w:r>
        <w:rPr>
          <w:rFonts w:hint="eastAsia" w:ascii="黑体" w:hAnsi="黑体" w:eastAsia="黑体"/>
          <w:b/>
          <w:sz w:val="36"/>
          <w:szCs w:val="36"/>
        </w:rPr>
        <w:t>两化融合工作先进单位申报表</w:t>
      </w:r>
    </w:p>
    <w:bookmarkEnd w:id="0"/>
    <w:p>
      <w:pPr>
        <w:spacing w:before="156" w:beforeLines="50"/>
        <w:rPr>
          <w:rFonts w:ascii="黑体" w:hAnsi="黑体" w:eastAsia="黑体"/>
          <w:b/>
          <w:sz w:val="32"/>
          <w:szCs w:val="32"/>
        </w:rPr>
      </w:pPr>
      <w:r>
        <w:rPr>
          <w:rFonts w:hint="eastAsia" w:ascii="黑体" w:hAnsi="黑体" w:eastAsia="黑体"/>
          <w:b/>
          <w:sz w:val="32"/>
          <w:szCs w:val="32"/>
        </w:rPr>
        <w:t>一、申报单位基本信息</w:t>
      </w:r>
    </w:p>
    <w:tbl>
      <w:tblPr>
        <w:tblStyle w:val="6"/>
        <w:tblW w:w="870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0" w:type="dxa"/>
          <w:bottom w:w="0" w:type="dxa"/>
          <w:right w:w="0" w:type="dxa"/>
        </w:tblCellMar>
      </w:tblPr>
      <w:tblGrid>
        <w:gridCol w:w="2220"/>
        <w:gridCol w:w="1757"/>
        <w:gridCol w:w="1980"/>
        <w:gridCol w:w="2743"/>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599" w:hRule="atLeast"/>
          <w:jc w:val="center"/>
        </w:trPr>
        <w:tc>
          <w:tcPr>
            <w:tcW w:w="2220" w:type="dxa"/>
            <w:shd w:val="clear" w:color="auto" w:fill="auto"/>
            <w:noWrap/>
            <w:tcMar>
              <w:top w:w="15" w:type="dxa"/>
              <w:left w:w="15" w:type="dxa"/>
              <w:bottom w:w="0" w:type="dxa"/>
              <w:right w:w="15" w:type="dxa"/>
            </w:tcMar>
            <w:vAlign w:val="center"/>
          </w:tcPr>
          <w:p>
            <w:pPr>
              <w:jc w:val="center"/>
              <w:rPr>
                <w:rFonts w:ascii="仿宋_GB2312" w:hAnsi="宋体" w:eastAsia="仿宋_GB2312"/>
                <w:bCs/>
                <w:sz w:val="24"/>
              </w:rPr>
            </w:pPr>
            <w:r>
              <w:rPr>
                <w:rFonts w:hint="eastAsia" w:ascii="仿宋_GB2312" w:eastAsia="仿宋_GB2312"/>
                <w:bCs/>
                <w:sz w:val="24"/>
              </w:rPr>
              <w:t>申报单位全称</w:t>
            </w:r>
          </w:p>
        </w:tc>
        <w:tc>
          <w:tcPr>
            <w:tcW w:w="6480" w:type="dxa"/>
            <w:gridSpan w:val="3"/>
            <w:noWrap/>
            <w:tcMar>
              <w:top w:w="15" w:type="dxa"/>
              <w:left w:w="15" w:type="dxa"/>
              <w:bottom w:w="0" w:type="dxa"/>
              <w:right w:w="15" w:type="dxa"/>
            </w:tcMar>
            <w:vAlign w:val="center"/>
          </w:tcPr>
          <w:p>
            <w:pPr>
              <w:jc w:val="center"/>
              <w:rPr>
                <w:rFonts w:ascii="仿宋_GB2312" w:hAnsi="宋体"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07" w:hRule="atLeast"/>
          <w:jc w:val="center"/>
        </w:trPr>
        <w:tc>
          <w:tcPr>
            <w:tcW w:w="2220" w:type="dxa"/>
            <w:shd w:val="clear" w:color="auto" w:fill="auto"/>
            <w:noWrap/>
            <w:tcMar>
              <w:top w:w="15" w:type="dxa"/>
              <w:left w:w="15" w:type="dxa"/>
              <w:bottom w:w="0" w:type="dxa"/>
              <w:right w:w="15" w:type="dxa"/>
            </w:tcMar>
            <w:vAlign w:val="center"/>
          </w:tcPr>
          <w:p>
            <w:pPr>
              <w:jc w:val="center"/>
              <w:rPr>
                <w:rFonts w:ascii="仿宋_GB2312" w:hAnsi="宋体" w:eastAsia="仿宋_GB2312"/>
                <w:bCs/>
                <w:sz w:val="24"/>
              </w:rPr>
            </w:pPr>
            <w:r>
              <w:rPr>
                <w:rFonts w:hint="eastAsia" w:ascii="仿宋_GB2312" w:eastAsia="仿宋_GB2312"/>
                <w:bCs/>
                <w:sz w:val="24"/>
              </w:rPr>
              <w:t>通信地址</w:t>
            </w:r>
          </w:p>
        </w:tc>
        <w:tc>
          <w:tcPr>
            <w:tcW w:w="6480" w:type="dxa"/>
            <w:gridSpan w:val="3"/>
            <w:noWrap/>
            <w:tcMar>
              <w:top w:w="15" w:type="dxa"/>
              <w:left w:w="15" w:type="dxa"/>
              <w:bottom w:w="0" w:type="dxa"/>
              <w:right w:w="15" w:type="dxa"/>
            </w:tcMar>
            <w:vAlign w:val="center"/>
          </w:tcPr>
          <w:p>
            <w:pPr>
              <w:jc w:val="center"/>
              <w:rPr>
                <w:rFonts w:ascii="仿宋_GB2312" w:hAnsi="宋体"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13" w:hRule="atLeast"/>
          <w:jc w:val="center"/>
        </w:trPr>
        <w:tc>
          <w:tcPr>
            <w:tcW w:w="2220" w:type="dxa"/>
            <w:shd w:val="clear" w:color="auto" w:fill="auto"/>
            <w:noWrap/>
            <w:tcMar>
              <w:top w:w="15" w:type="dxa"/>
              <w:left w:w="15" w:type="dxa"/>
              <w:bottom w:w="0" w:type="dxa"/>
              <w:right w:w="15" w:type="dxa"/>
            </w:tcMar>
            <w:vAlign w:val="center"/>
          </w:tcPr>
          <w:p>
            <w:pPr>
              <w:jc w:val="center"/>
              <w:rPr>
                <w:rFonts w:ascii="仿宋_GB2312" w:hAnsi="宋体" w:eastAsia="仿宋_GB2312"/>
                <w:bCs/>
                <w:sz w:val="24"/>
              </w:rPr>
            </w:pPr>
            <w:r>
              <w:rPr>
                <w:rFonts w:hint="eastAsia" w:ascii="仿宋_GB2312" w:eastAsia="仿宋_GB2312"/>
                <w:bCs/>
                <w:sz w:val="24"/>
              </w:rPr>
              <w:t>邮政编码</w:t>
            </w:r>
          </w:p>
        </w:tc>
        <w:tc>
          <w:tcPr>
            <w:tcW w:w="1757" w:type="dxa"/>
            <w:noWrap/>
            <w:tcMar>
              <w:top w:w="15" w:type="dxa"/>
              <w:left w:w="15" w:type="dxa"/>
              <w:bottom w:w="0" w:type="dxa"/>
              <w:right w:w="15" w:type="dxa"/>
            </w:tcMar>
            <w:vAlign w:val="center"/>
          </w:tcPr>
          <w:p>
            <w:pPr>
              <w:jc w:val="center"/>
              <w:rPr>
                <w:rFonts w:ascii="仿宋_GB2312" w:hAnsi="宋体" w:eastAsia="仿宋_GB2312"/>
                <w:bCs/>
                <w:sz w:val="24"/>
              </w:rPr>
            </w:pPr>
          </w:p>
        </w:tc>
        <w:tc>
          <w:tcPr>
            <w:tcW w:w="1980" w:type="dxa"/>
            <w:vAlign w:val="center"/>
          </w:tcPr>
          <w:p>
            <w:pPr>
              <w:jc w:val="center"/>
              <w:rPr>
                <w:rFonts w:ascii="仿宋_GB2312" w:hAnsi="宋体" w:eastAsia="仿宋_GB2312"/>
                <w:bCs/>
                <w:sz w:val="24"/>
              </w:rPr>
            </w:pPr>
            <w:r>
              <w:rPr>
                <w:rFonts w:hint="eastAsia" w:ascii="仿宋_GB2312" w:hAnsi="宋体" w:eastAsia="仿宋_GB2312"/>
                <w:bCs/>
                <w:sz w:val="24"/>
              </w:rPr>
              <w:t>电子邮箱</w:t>
            </w:r>
          </w:p>
        </w:tc>
        <w:tc>
          <w:tcPr>
            <w:tcW w:w="2743" w:type="dxa"/>
            <w:vAlign w:val="center"/>
          </w:tcPr>
          <w:p>
            <w:pPr>
              <w:jc w:val="center"/>
              <w:rPr>
                <w:rFonts w:ascii="仿宋_GB2312" w:hAnsi="宋体"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49" w:hRule="atLeast"/>
          <w:jc w:val="center"/>
        </w:trPr>
        <w:tc>
          <w:tcPr>
            <w:tcW w:w="2220" w:type="dxa"/>
            <w:shd w:val="clear" w:color="auto" w:fill="auto"/>
            <w:noWrap/>
            <w:tcMar>
              <w:top w:w="15" w:type="dxa"/>
              <w:left w:w="15" w:type="dxa"/>
              <w:bottom w:w="0" w:type="dxa"/>
              <w:right w:w="15" w:type="dxa"/>
            </w:tcMar>
            <w:vAlign w:val="center"/>
          </w:tcPr>
          <w:p>
            <w:pPr>
              <w:jc w:val="center"/>
              <w:rPr>
                <w:rFonts w:ascii="仿宋_GB2312" w:eastAsia="仿宋_GB2312"/>
                <w:bCs/>
                <w:sz w:val="24"/>
              </w:rPr>
            </w:pPr>
            <w:r>
              <w:rPr>
                <w:rFonts w:hint="eastAsia" w:ascii="仿宋_GB2312" w:eastAsia="仿宋_GB2312"/>
                <w:bCs/>
                <w:sz w:val="24"/>
              </w:rPr>
              <w:t>单位信息化</w:t>
            </w:r>
          </w:p>
          <w:p>
            <w:pPr>
              <w:jc w:val="center"/>
              <w:rPr>
                <w:rFonts w:ascii="仿宋_GB2312" w:eastAsia="仿宋_GB2312"/>
                <w:bCs/>
                <w:sz w:val="24"/>
              </w:rPr>
            </w:pPr>
            <w:r>
              <w:rPr>
                <w:rFonts w:hint="eastAsia" w:ascii="仿宋_GB2312" w:eastAsia="仿宋_GB2312"/>
                <w:bCs/>
                <w:sz w:val="24"/>
              </w:rPr>
              <w:t>分管领导姓名</w:t>
            </w:r>
          </w:p>
        </w:tc>
        <w:tc>
          <w:tcPr>
            <w:tcW w:w="1757" w:type="dxa"/>
            <w:noWrap/>
            <w:tcMar>
              <w:top w:w="15" w:type="dxa"/>
              <w:left w:w="15" w:type="dxa"/>
              <w:bottom w:w="0" w:type="dxa"/>
              <w:right w:w="15" w:type="dxa"/>
            </w:tcMar>
            <w:vAlign w:val="center"/>
          </w:tcPr>
          <w:p>
            <w:pPr>
              <w:jc w:val="center"/>
              <w:rPr>
                <w:rFonts w:ascii="仿宋_GB2312" w:hAnsi="宋体" w:eastAsia="仿宋_GB2312"/>
                <w:bCs/>
                <w:sz w:val="24"/>
              </w:rPr>
            </w:pPr>
          </w:p>
        </w:tc>
        <w:tc>
          <w:tcPr>
            <w:tcW w:w="1980" w:type="dxa"/>
            <w:vAlign w:val="center"/>
          </w:tcPr>
          <w:p>
            <w:pPr>
              <w:jc w:val="center"/>
              <w:rPr>
                <w:rFonts w:ascii="仿宋_GB2312" w:hAnsi="宋体" w:eastAsia="仿宋_GB2312"/>
                <w:bCs/>
                <w:sz w:val="24"/>
              </w:rPr>
            </w:pPr>
            <w:r>
              <w:rPr>
                <w:rFonts w:hint="eastAsia" w:ascii="仿宋_GB2312" w:hAnsi="宋体" w:eastAsia="仿宋_GB2312"/>
                <w:bCs/>
                <w:sz w:val="24"/>
              </w:rPr>
              <w:t>职  务</w:t>
            </w:r>
          </w:p>
        </w:tc>
        <w:tc>
          <w:tcPr>
            <w:tcW w:w="2743" w:type="dxa"/>
            <w:vAlign w:val="center"/>
          </w:tcPr>
          <w:p>
            <w:pPr>
              <w:jc w:val="center"/>
              <w:rPr>
                <w:rFonts w:ascii="仿宋_GB2312" w:hAnsi="宋体"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07" w:hRule="atLeast"/>
          <w:jc w:val="center"/>
        </w:trPr>
        <w:tc>
          <w:tcPr>
            <w:tcW w:w="2220" w:type="dxa"/>
            <w:tcBorders>
              <w:bottom w:val="single" w:color="auto" w:sz="12" w:space="0"/>
            </w:tcBorders>
            <w:shd w:val="clear" w:color="auto" w:fill="auto"/>
            <w:noWrap/>
            <w:tcMar>
              <w:top w:w="15" w:type="dxa"/>
              <w:left w:w="15" w:type="dxa"/>
              <w:bottom w:w="0" w:type="dxa"/>
              <w:right w:w="15" w:type="dxa"/>
            </w:tcMar>
            <w:vAlign w:val="center"/>
          </w:tcPr>
          <w:p>
            <w:pPr>
              <w:jc w:val="center"/>
              <w:rPr>
                <w:rFonts w:ascii="仿宋_GB2312" w:hAnsi="宋体" w:eastAsia="仿宋_GB2312"/>
                <w:bCs/>
                <w:sz w:val="24"/>
              </w:rPr>
            </w:pPr>
            <w:r>
              <w:rPr>
                <w:rFonts w:hint="eastAsia" w:ascii="仿宋_GB2312" w:eastAsia="仿宋_GB2312"/>
                <w:bCs/>
                <w:sz w:val="24"/>
              </w:rPr>
              <w:t>联系人姓名</w:t>
            </w:r>
          </w:p>
        </w:tc>
        <w:tc>
          <w:tcPr>
            <w:tcW w:w="1757" w:type="dxa"/>
            <w:tcBorders>
              <w:bottom w:val="single" w:color="auto" w:sz="12" w:space="0"/>
            </w:tcBorders>
            <w:noWrap/>
            <w:tcMar>
              <w:top w:w="15" w:type="dxa"/>
              <w:left w:w="15" w:type="dxa"/>
              <w:bottom w:w="0" w:type="dxa"/>
              <w:right w:w="15" w:type="dxa"/>
            </w:tcMar>
            <w:vAlign w:val="center"/>
          </w:tcPr>
          <w:p>
            <w:pPr>
              <w:jc w:val="center"/>
              <w:rPr>
                <w:rFonts w:ascii="仿宋_GB2312" w:hAnsi="宋体" w:eastAsia="仿宋_GB2312"/>
                <w:bCs/>
                <w:sz w:val="24"/>
              </w:rPr>
            </w:pPr>
          </w:p>
        </w:tc>
        <w:tc>
          <w:tcPr>
            <w:tcW w:w="1980" w:type="dxa"/>
            <w:tcBorders>
              <w:bottom w:val="single" w:color="auto" w:sz="12" w:space="0"/>
            </w:tcBorders>
            <w:vAlign w:val="center"/>
          </w:tcPr>
          <w:p>
            <w:pPr>
              <w:jc w:val="center"/>
              <w:rPr>
                <w:rFonts w:ascii="仿宋_GB2312" w:hAnsi="宋体" w:eastAsia="仿宋_GB2312"/>
                <w:bCs/>
                <w:sz w:val="24"/>
              </w:rPr>
            </w:pPr>
            <w:r>
              <w:rPr>
                <w:rFonts w:hint="eastAsia" w:ascii="仿宋_GB2312" w:hAnsi="宋体" w:eastAsia="仿宋_GB2312"/>
                <w:bCs/>
                <w:sz w:val="24"/>
              </w:rPr>
              <w:t>所在部门及职务</w:t>
            </w:r>
          </w:p>
        </w:tc>
        <w:tc>
          <w:tcPr>
            <w:tcW w:w="2743" w:type="dxa"/>
            <w:tcBorders>
              <w:bottom w:val="single" w:color="auto" w:sz="12" w:space="0"/>
            </w:tcBorders>
            <w:vAlign w:val="center"/>
          </w:tcPr>
          <w:p>
            <w:pPr>
              <w:jc w:val="center"/>
              <w:rPr>
                <w:rFonts w:ascii="仿宋_GB2312" w:hAnsi="宋体" w:eastAsia="仿宋_GB2312"/>
                <w:bCs/>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01" w:hRule="atLeast"/>
          <w:jc w:val="center"/>
        </w:trPr>
        <w:tc>
          <w:tcPr>
            <w:tcW w:w="2220" w:type="dxa"/>
            <w:tcBorders>
              <w:bottom w:val="single" w:color="auto" w:sz="12" w:space="0"/>
            </w:tcBorders>
            <w:shd w:val="clear" w:color="auto" w:fill="auto"/>
            <w:noWrap/>
            <w:tcMar>
              <w:top w:w="15" w:type="dxa"/>
              <w:left w:w="15" w:type="dxa"/>
              <w:bottom w:w="0" w:type="dxa"/>
              <w:right w:w="15" w:type="dxa"/>
            </w:tcMar>
            <w:vAlign w:val="center"/>
          </w:tcPr>
          <w:p>
            <w:pPr>
              <w:jc w:val="center"/>
              <w:rPr>
                <w:rFonts w:ascii="仿宋_GB2312" w:hAnsi="宋体" w:eastAsia="仿宋_GB2312"/>
                <w:bCs/>
                <w:sz w:val="24"/>
              </w:rPr>
            </w:pPr>
            <w:r>
              <w:rPr>
                <w:rFonts w:hint="eastAsia" w:ascii="仿宋_GB2312" w:eastAsia="仿宋_GB2312"/>
                <w:bCs/>
                <w:sz w:val="24"/>
              </w:rPr>
              <w:t>电  话</w:t>
            </w:r>
          </w:p>
        </w:tc>
        <w:tc>
          <w:tcPr>
            <w:tcW w:w="1757" w:type="dxa"/>
            <w:tcBorders>
              <w:bottom w:val="single" w:color="auto" w:sz="12" w:space="0"/>
            </w:tcBorders>
            <w:noWrap/>
            <w:tcMar>
              <w:top w:w="15" w:type="dxa"/>
              <w:left w:w="15" w:type="dxa"/>
              <w:bottom w:w="0" w:type="dxa"/>
              <w:right w:w="15" w:type="dxa"/>
            </w:tcMar>
            <w:vAlign w:val="center"/>
          </w:tcPr>
          <w:p>
            <w:pPr>
              <w:jc w:val="center"/>
              <w:rPr>
                <w:rFonts w:ascii="仿宋_GB2312" w:hAnsi="宋体" w:eastAsia="仿宋_GB2312"/>
                <w:bCs/>
                <w:sz w:val="24"/>
              </w:rPr>
            </w:pPr>
          </w:p>
        </w:tc>
        <w:tc>
          <w:tcPr>
            <w:tcW w:w="1980" w:type="dxa"/>
            <w:tcBorders>
              <w:bottom w:val="single" w:color="auto" w:sz="12" w:space="0"/>
            </w:tcBorders>
            <w:vAlign w:val="center"/>
          </w:tcPr>
          <w:p>
            <w:pPr>
              <w:jc w:val="center"/>
              <w:rPr>
                <w:rFonts w:ascii="仿宋_GB2312" w:hAnsi="宋体" w:eastAsia="仿宋_GB2312"/>
                <w:bCs/>
                <w:sz w:val="24"/>
              </w:rPr>
            </w:pPr>
            <w:r>
              <w:rPr>
                <w:rFonts w:hint="eastAsia" w:ascii="仿宋_GB2312" w:eastAsia="仿宋_GB2312"/>
                <w:bCs/>
                <w:sz w:val="24"/>
              </w:rPr>
              <w:t>手  机</w:t>
            </w:r>
          </w:p>
        </w:tc>
        <w:tc>
          <w:tcPr>
            <w:tcW w:w="2743" w:type="dxa"/>
            <w:tcBorders>
              <w:bottom w:val="single" w:color="auto" w:sz="12" w:space="0"/>
            </w:tcBorders>
            <w:vAlign w:val="center"/>
          </w:tcPr>
          <w:p>
            <w:pPr>
              <w:jc w:val="center"/>
              <w:rPr>
                <w:rFonts w:ascii="仿宋_GB2312" w:hAnsi="宋体" w:eastAsia="仿宋_GB2312"/>
                <w:bCs/>
                <w:sz w:val="24"/>
              </w:rPr>
            </w:pPr>
          </w:p>
        </w:tc>
      </w:tr>
    </w:tbl>
    <w:p>
      <w:pPr>
        <w:spacing w:before="156" w:beforeLines="50"/>
        <w:rPr>
          <w:rFonts w:ascii="黑体" w:hAnsi="黑体" w:eastAsia="黑体"/>
          <w:b/>
          <w:sz w:val="32"/>
          <w:szCs w:val="32"/>
        </w:rPr>
      </w:pPr>
      <w:r>
        <w:rPr>
          <w:rFonts w:hint="eastAsia" w:ascii="黑体" w:hAnsi="黑体" w:eastAsia="黑体"/>
          <w:b/>
          <w:sz w:val="32"/>
          <w:szCs w:val="32"/>
        </w:rPr>
        <w:t>二、申报单位主要指标</w:t>
      </w:r>
    </w:p>
    <w:tbl>
      <w:tblPr>
        <w:tblStyle w:val="6"/>
        <w:tblW w:w="864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0" w:type="dxa"/>
          <w:bottom w:w="0" w:type="dxa"/>
          <w:right w:w="0" w:type="dxa"/>
        </w:tblCellMar>
      </w:tblPr>
      <w:tblGrid>
        <w:gridCol w:w="2719"/>
        <w:gridCol w:w="2835"/>
        <w:gridCol w:w="3086"/>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13" w:hRule="atLeast"/>
          <w:jc w:val="center"/>
        </w:trPr>
        <w:tc>
          <w:tcPr>
            <w:tcW w:w="8640" w:type="dxa"/>
            <w:gridSpan w:val="3"/>
            <w:shd w:val="clear" w:color="auto" w:fill="auto"/>
            <w:noWrap/>
            <w:tcMar>
              <w:top w:w="15" w:type="dxa"/>
              <w:left w:w="15" w:type="dxa"/>
              <w:bottom w:w="0" w:type="dxa"/>
              <w:right w:w="15" w:type="dxa"/>
            </w:tcMar>
            <w:vAlign w:val="center"/>
          </w:tcPr>
          <w:p>
            <w:pPr>
              <w:jc w:val="left"/>
              <w:rPr>
                <w:rFonts w:ascii="仿宋_GB2312" w:hAnsi="宋体" w:eastAsia="仿宋_GB2312"/>
                <w:b/>
                <w:bCs/>
                <w:sz w:val="24"/>
              </w:rPr>
            </w:pPr>
            <w:r>
              <w:rPr>
                <w:rFonts w:hint="eastAsia" w:ascii="仿宋_GB2312" w:eastAsia="仿宋_GB2312"/>
                <w:b/>
                <w:bCs/>
                <w:sz w:val="24"/>
              </w:rPr>
              <w:t>1、煤炭企业、煤矿及其他生产经营单位填写：</w:t>
            </w:r>
            <w:r>
              <w:rPr>
                <w:rFonts w:hint="eastAsia" w:ascii="仿宋_GB2312" w:eastAsia="仿宋_GB2312"/>
                <w:bCs/>
                <w:sz w:val="24"/>
              </w:rPr>
              <w:t>（请填2019年全年或年末数据）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49" w:hRule="atLeast"/>
          <w:jc w:val="center"/>
        </w:trPr>
        <w:tc>
          <w:tcPr>
            <w:tcW w:w="2719" w:type="dxa"/>
            <w:shd w:val="clear" w:color="auto" w:fill="auto"/>
            <w:noWrap/>
            <w:tcMar>
              <w:top w:w="15" w:type="dxa"/>
              <w:left w:w="15" w:type="dxa"/>
              <w:bottom w:w="0" w:type="dxa"/>
              <w:right w:w="15" w:type="dxa"/>
            </w:tcMar>
            <w:vAlign w:val="center"/>
          </w:tcPr>
          <w:p>
            <w:pPr>
              <w:jc w:val="center"/>
              <w:rPr>
                <w:rFonts w:ascii="仿宋_GB2312" w:eastAsia="仿宋_GB2312"/>
                <w:bCs/>
                <w:sz w:val="24"/>
              </w:rPr>
            </w:pPr>
            <w:r>
              <w:rPr>
                <w:rFonts w:ascii="仿宋_GB2312" w:eastAsia="仿宋_GB2312"/>
                <w:bCs/>
                <w:sz w:val="24"/>
              </w:rPr>
              <w:t>原煤产量</w:t>
            </w:r>
            <w:r>
              <w:rPr>
                <w:rFonts w:hint="eastAsia" w:ascii="仿宋_GB2312" w:eastAsia="仿宋_GB2312"/>
                <w:bCs/>
                <w:sz w:val="24"/>
              </w:rPr>
              <w:t>：        万吨</w:t>
            </w:r>
          </w:p>
        </w:tc>
        <w:tc>
          <w:tcPr>
            <w:tcW w:w="2835" w:type="dxa"/>
            <w:noWrap/>
            <w:tcMar>
              <w:top w:w="15" w:type="dxa"/>
              <w:left w:w="15" w:type="dxa"/>
              <w:bottom w:w="0" w:type="dxa"/>
              <w:right w:w="15" w:type="dxa"/>
            </w:tcMar>
            <w:vAlign w:val="center"/>
          </w:tcPr>
          <w:p>
            <w:pPr>
              <w:jc w:val="center"/>
              <w:rPr>
                <w:rFonts w:ascii="仿宋_GB2312" w:hAnsi="宋体" w:eastAsia="仿宋_GB2312"/>
                <w:bCs/>
                <w:sz w:val="24"/>
              </w:rPr>
            </w:pPr>
            <w:r>
              <w:rPr>
                <w:rFonts w:ascii="仿宋_GB2312" w:hAnsi="宋体" w:eastAsia="仿宋_GB2312"/>
                <w:bCs/>
                <w:sz w:val="24"/>
              </w:rPr>
              <w:t>营业收入</w:t>
            </w:r>
            <w:r>
              <w:rPr>
                <w:rFonts w:hint="eastAsia" w:ascii="仿宋_GB2312" w:hAnsi="宋体" w:eastAsia="仿宋_GB2312"/>
                <w:bCs/>
                <w:sz w:val="24"/>
              </w:rPr>
              <w:t>：         万元</w:t>
            </w:r>
          </w:p>
        </w:tc>
        <w:tc>
          <w:tcPr>
            <w:tcW w:w="3086" w:type="dxa"/>
            <w:vAlign w:val="center"/>
          </w:tcPr>
          <w:p>
            <w:pPr>
              <w:jc w:val="center"/>
              <w:rPr>
                <w:rFonts w:ascii="仿宋_GB2312" w:hAnsi="宋体" w:eastAsia="仿宋_GB2312"/>
                <w:bCs/>
                <w:sz w:val="24"/>
              </w:rPr>
            </w:pPr>
            <w:r>
              <w:rPr>
                <w:rFonts w:ascii="仿宋_GB2312" w:hAnsi="宋体" w:eastAsia="仿宋_GB2312"/>
                <w:bCs/>
                <w:sz w:val="24"/>
              </w:rPr>
              <w:t>从业人数</w:t>
            </w:r>
            <w:r>
              <w:rPr>
                <w:rFonts w:hint="eastAsia" w:ascii="仿宋_GB2312" w:hAnsi="宋体" w:eastAsia="仿宋_GB2312"/>
                <w:bCs/>
                <w:sz w:val="24"/>
              </w:rPr>
              <w:t>：            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07" w:hRule="atLeast"/>
          <w:jc w:val="center"/>
        </w:trPr>
        <w:tc>
          <w:tcPr>
            <w:tcW w:w="2719" w:type="dxa"/>
            <w:tcBorders>
              <w:bottom w:val="single" w:color="auto" w:sz="12" w:space="0"/>
            </w:tcBorders>
            <w:shd w:val="clear" w:color="auto" w:fill="auto"/>
            <w:noWrap/>
            <w:tcMar>
              <w:top w:w="15" w:type="dxa"/>
              <w:left w:w="15" w:type="dxa"/>
              <w:bottom w:w="0" w:type="dxa"/>
              <w:right w:w="15" w:type="dxa"/>
            </w:tcMar>
            <w:vAlign w:val="center"/>
          </w:tcPr>
          <w:p>
            <w:pPr>
              <w:rPr>
                <w:rFonts w:ascii="仿宋_GB2312" w:hAnsi="宋体" w:eastAsia="仿宋_GB2312"/>
                <w:bCs/>
                <w:sz w:val="24"/>
              </w:rPr>
            </w:pPr>
            <w:r>
              <w:rPr>
                <w:rFonts w:ascii="仿宋_GB2312" w:hAnsi="宋体" w:eastAsia="仿宋_GB2312"/>
                <w:bCs/>
                <w:sz w:val="24"/>
              </w:rPr>
              <w:t>信息化部门名称</w:t>
            </w:r>
            <w:r>
              <w:rPr>
                <w:rFonts w:hint="eastAsia" w:ascii="仿宋_GB2312" w:hAnsi="宋体" w:eastAsia="仿宋_GB2312"/>
                <w:bCs/>
                <w:sz w:val="24"/>
              </w:rPr>
              <w:t xml:space="preserve">：    </w:t>
            </w:r>
          </w:p>
        </w:tc>
        <w:tc>
          <w:tcPr>
            <w:tcW w:w="2835" w:type="dxa"/>
            <w:tcBorders>
              <w:bottom w:val="single" w:color="auto" w:sz="12" w:space="0"/>
            </w:tcBorders>
            <w:noWrap/>
            <w:tcMar>
              <w:top w:w="15" w:type="dxa"/>
              <w:left w:w="15" w:type="dxa"/>
              <w:bottom w:w="0" w:type="dxa"/>
              <w:right w:w="15" w:type="dxa"/>
            </w:tcMar>
            <w:vAlign w:val="center"/>
          </w:tcPr>
          <w:p>
            <w:pPr>
              <w:rPr>
                <w:rFonts w:ascii="仿宋_GB2312" w:hAnsi="宋体" w:eastAsia="仿宋_GB2312"/>
                <w:bCs/>
                <w:sz w:val="24"/>
              </w:rPr>
            </w:pPr>
            <w:r>
              <w:rPr>
                <w:rFonts w:ascii="仿宋_GB2312" w:hAnsi="宋体" w:eastAsia="仿宋_GB2312"/>
                <w:bCs/>
                <w:sz w:val="24"/>
              </w:rPr>
              <w:t>信息化总投入</w:t>
            </w:r>
            <w:r>
              <w:rPr>
                <w:rFonts w:hint="eastAsia" w:ascii="仿宋_GB2312" w:hAnsi="宋体" w:eastAsia="仿宋_GB2312"/>
                <w:bCs/>
                <w:sz w:val="24"/>
              </w:rPr>
              <w:t>：     万元</w:t>
            </w:r>
          </w:p>
        </w:tc>
        <w:tc>
          <w:tcPr>
            <w:tcW w:w="3086" w:type="dxa"/>
            <w:tcBorders>
              <w:bottom w:val="single" w:color="auto" w:sz="12" w:space="0"/>
            </w:tcBorders>
            <w:vAlign w:val="center"/>
          </w:tcPr>
          <w:p>
            <w:pPr>
              <w:jc w:val="center"/>
              <w:rPr>
                <w:rFonts w:ascii="仿宋_GB2312" w:hAnsi="宋体" w:eastAsia="仿宋_GB2312"/>
                <w:bCs/>
                <w:sz w:val="24"/>
              </w:rPr>
            </w:pPr>
            <w:r>
              <w:rPr>
                <w:rFonts w:ascii="仿宋_GB2312" w:hAnsi="宋体" w:eastAsia="仿宋_GB2312"/>
                <w:bCs/>
                <w:sz w:val="24"/>
              </w:rPr>
              <w:t>信息化专职人员数</w:t>
            </w:r>
            <w:r>
              <w:rPr>
                <w:rFonts w:hint="eastAsia" w:ascii="仿宋_GB2312" w:hAnsi="宋体" w:eastAsia="仿宋_GB2312"/>
                <w:bCs/>
                <w:sz w:val="24"/>
              </w:rPr>
              <w:t>：     人</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01" w:hRule="atLeast"/>
          <w:jc w:val="center"/>
        </w:trPr>
        <w:tc>
          <w:tcPr>
            <w:tcW w:w="8640" w:type="dxa"/>
            <w:gridSpan w:val="3"/>
            <w:shd w:val="clear" w:color="auto" w:fill="auto"/>
            <w:noWrap/>
            <w:tcMar>
              <w:top w:w="15" w:type="dxa"/>
              <w:left w:w="15" w:type="dxa"/>
              <w:bottom w:w="0" w:type="dxa"/>
              <w:right w:w="15" w:type="dxa"/>
            </w:tcMar>
            <w:vAlign w:val="center"/>
          </w:tcPr>
          <w:p>
            <w:pPr>
              <w:rPr>
                <w:rFonts w:ascii="仿宋_GB2312" w:hAnsi="宋体" w:eastAsia="仿宋_GB2312"/>
                <w:bCs/>
                <w:sz w:val="24"/>
              </w:rPr>
            </w:pPr>
            <w:r>
              <w:rPr>
                <w:rFonts w:hint="eastAsia" w:ascii="仿宋_GB2312" w:hAnsi="宋体" w:eastAsia="仿宋_GB2312"/>
                <w:b/>
                <w:bCs/>
                <w:sz w:val="24"/>
              </w:rPr>
              <w:t>2、信息化服务厂商、会员企业所属信息公司填写：</w:t>
            </w:r>
            <w:r>
              <w:rPr>
                <w:rFonts w:hint="eastAsia" w:ascii="仿宋_GB2312" w:eastAsia="仿宋_GB2312"/>
                <w:bCs/>
                <w:sz w:val="24"/>
              </w:rPr>
              <w:t>（请填2019年全年或年末数据）</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01" w:hRule="atLeast"/>
          <w:jc w:val="center"/>
        </w:trPr>
        <w:tc>
          <w:tcPr>
            <w:tcW w:w="2719" w:type="dxa"/>
            <w:shd w:val="clear" w:color="auto" w:fill="auto"/>
            <w:noWrap/>
            <w:tcMar>
              <w:top w:w="15" w:type="dxa"/>
              <w:left w:w="15" w:type="dxa"/>
              <w:bottom w:w="0" w:type="dxa"/>
              <w:right w:w="15" w:type="dxa"/>
            </w:tcMar>
            <w:vAlign w:val="center"/>
          </w:tcPr>
          <w:p>
            <w:pPr>
              <w:jc w:val="center"/>
              <w:rPr>
                <w:rFonts w:ascii="仿宋_GB2312" w:hAnsi="宋体" w:eastAsia="仿宋_GB2312"/>
                <w:bCs/>
                <w:sz w:val="24"/>
              </w:rPr>
            </w:pPr>
            <w:r>
              <w:rPr>
                <w:rFonts w:ascii="仿宋_GB2312" w:hAnsi="宋体" w:eastAsia="仿宋_GB2312"/>
                <w:bCs/>
                <w:sz w:val="24"/>
              </w:rPr>
              <w:t>营业收入</w:t>
            </w:r>
            <w:r>
              <w:rPr>
                <w:rFonts w:hint="eastAsia" w:ascii="仿宋_GB2312" w:hAnsi="宋体" w:eastAsia="仿宋_GB2312"/>
                <w:bCs/>
                <w:sz w:val="24"/>
              </w:rPr>
              <w:t>：        万元</w:t>
            </w:r>
          </w:p>
        </w:tc>
        <w:tc>
          <w:tcPr>
            <w:tcW w:w="2835" w:type="dxa"/>
            <w:noWrap/>
            <w:tcMar>
              <w:top w:w="15" w:type="dxa"/>
              <w:left w:w="15" w:type="dxa"/>
              <w:bottom w:w="0" w:type="dxa"/>
              <w:right w:w="15" w:type="dxa"/>
            </w:tcMar>
            <w:vAlign w:val="center"/>
          </w:tcPr>
          <w:p>
            <w:pPr>
              <w:rPr>
                <w:rFonts w:ascii="仿宋_GB2312" w:hAnsi="宋体" w:eastAsia="仿宋_GB2312"/>
                <w:bCs/>
                <w:sz w:val="24"/>
              </w:rPr>
            </w:pPr>
            <w:r>
              <w:rPr>
                <w:rFonts w:ascii="仿宋_GB2312" w:hAnsi="宋体" w:eastAsia="仿宋_GB2312"/>
                <w:bCs/>
                <w:sz w:val="24"/>
              </w:rPr>
              <w:t>从业人数</w:t>
            </w:r>
            <w:r>
              <w:rPr>
                <w:rFonts w:hint="eastAsia" w:ascii="仿宋_GB2312" w:hAnsi="宋体" w:eastAsia="仿宋_GB2312"/>
                <w:bCs/>
                <w:sz w:val="24"/>
              </w:rPr>
              <w:t>：            人</w:t>
            </w:r>
          </w:p>
        </w:tc>
        <w:tc>
          <w:tcPr>
            <w:tcW w:w="3086" w:type="dxa"/>
            <w:vAlign w:val="center"/>
          </w:tcPr>
          <w:p>
            <w:pPr>
              <w:jc w:val="center"/>
              <w:rPr>
                <w:rFonts w:ascii="仿宋_GB2312" w:hAnsi="宋体" w:eastAsia="仿宋_GB2312"/>
                <w:bCs/>
                <w:sz w:val="24"/>
              </w:rPr>
            </w:pPr>
            <w:r>
              <w:rPr>
                <w:rFonts w:ascii="仿宋_GB2312" w:hAnsi="宋体" w:eastAsia="仿宋_GB2312"/>
                <w:bCs/>
                <w:sz w:val="24"/>
              </w:rPr>
              <w:t>研发投入</w:t>
            </w:r>
            <w:r>
              <w:rPr>
                <w:rFonts w:hint="eastAsia" w:ascii="仿宋_GB2312" w:hAnsi="宋体" w:eastAsia="仿宋_GB2312"/>
                <w:bCs/>
                <w:sz w:val="24"/>
              </w:rPr>
              <w:t>：          万元</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0" w:type="dxa"/>
            <w:bottom w:w="0" w:type="dxa"/>
            <w:right w:w="0" w:type="dxa"/>
          </w:tblCellMar>
        </w:tblPrEx>
        <w:trPr>
          <w:trHeight w:val="601" w:hRule="atLeast"/>
          <w:jc w:val="center"/>
        </w:trPr>
        <w:tc>
          <w:tcPr>
            <w:tcW w:w="2719" w:type="dxa"/>
            <w:tcBorders>
              <w:bottom w:val="single" w:color="auto" w:sz="12" w:space="0"/>
            </w:tcBorders>
            <w:shd w:val="clear" w:color="auto" w:fill="auto"/>
            <w:noWrap/>
            <w:tcMar>
              <w:top w:w="15" w:type="dxa"/>
              <w:left w:w="15" w:type="dxa"/>
              <w:bottom w:w="0" w:type="dxa"/>
              <w:right w:w="15" w:type="dxa"/>
            </w:tcMar>
            <w:vAlign w:val="center"/>
          </w:tcPr>
          <w:p>
            <w:pPr>
              <w:jc w:val="center"/>
              <w:rPr>
                <w:rFonts w:ascii="仿宋_GB2312" w:hAnsi="宋体" w:eastAsia="仿宋_GB2312"/>
                <w:bCs/>
                <w:sz w:val="24"/>
              </w:rPr>
            </w:pPr>
            <w:r>
              <w:rPr>
                <w:rFonts w:ascii="仿宋_GB2312" w:hAnsi="宋体" w:eastAsia="仿宋_GB2312"/>
                <w:bCs/>
                <w:sz w:val="24"/>
              </w:rPr>
              <w:t>煤炭行业外和所在企业外部市场收入</w:t>
            </w:r>
            <w:r>
              <w:rPr>
                <w:rFonts w:hint="eastAsia" w:ascii="仿宋_GB2312" w:hAnsi="宋体" w:eastAsia="仿宋_GB2312"/>
                <w:bCs/>
                <w:sz w:val="24"/>
              </w:rPr>
              <w:t xml:space="preserve">：     </w:t>
            </w:r>
            <w:r>
              <w:rPr>
                <w:rFonts w:ascii="仿宋_GB2312" w:hAnsi="宋体" w:eastAsia="仿宋_GB2312"/>
                <w:bCs/>
                <w:sz w:val="24"/>
              </w:rPr>
              <w:t>万</w:t>
            </w:r>
            <w:r>
              <w:rPr>
                <w:rFonts w:hint="eastAsia" w:ascii="仿宋_GB2312" w:hAnsi="宋体" w:eastAsia="仿宋_GB2312"/>
                <w:bCs/>
                <w:sz w:val="24"/>
              </w:rPr>
              <w:t>元</w:t>
            </w:r>
          </w:p>
        </w:tc>
        <w:tc>
          <w:tcPr>
            <w:tcW w:w="2835" w:type="dxa"/>
            <w:tcBorders>
              <w:bottom w:val="single" w:color="auto" w:sz="12" w:space="0"/>
            </w:tcBorders>
            <w:noWrap/>
            <w:tcMar>
              <w:top w:w="15" w:type="dxa"/>
              <w:left w:w="15" w:type="dxa"/>
              <w:bottom w:w="0" w:type="dxa"/>
              <w:right w:w="15" w:type="dxa"/>
            </w:tcMar>
            <w:vAlign w:val="center"/>
          </w:tcPr>
          <w:p>
            <w:pPr>
              <w:rPr>
                <w:rFonts w:ascii="仿宋_GB2312" w:hAnsi="宋体" w:eastAsia="仿宋_GB2312"/>
                <w:bCs/>
                <w:sz w:val="24"/>
              </w:rPr>
            </w:pPr>
            <w:r>
              <w:rPr>
                <w:rFonts w:ascii="仿宋_GB2312" w:hAnsi="宋体" w:eastAsia="仿宋_GB2312"/>
                <w:bCs/>
                <w:sz w:val="24"/>
              </w:rPr>
              <w:t>高级职称及研究生以上学历人员比重</w:t>
            </w:r>
            <w:r>
              <w:rPr>
                <w:rFonts w:hint="eastAsia" w:ascii="仿宋_GB2312" w:hAnsi="宋体" w:eastAsia="仿宋_GB2312"/>
                <w:bCs/>
                <w:sz w:val="24"/>
              </w:rPr>
              <w:t>：     %</w:t>
            </w:r>
          </w:p>
        </w:tc>
        <w:tc>
          <w:tcPr>
            <w:tcW w:w="3086" w:type="dxa"/>
            <w:tcBorders>
              <w:bottom w:val="single" w:color="auto" w:sz="12" w:space="0"/>
            </w:tcBorders>
            <w:vAlign w:val="center"/>
          </w:tcPr>
          <w:p>
            <w:pPr>
              <w:rPr>
                <w:rFonts w:ascii="仿宋_GB2312" w:hAnsi="宋体" w:eastAsia="仿宋_GB2312"/>
                <w:bCs/>
                <w:sz w:val="24"/>
              </w:rPr>
            </w:pPr>
            <w:r>
              <w:rPr>
                <w:rFonts w:ascii="仿宋_GB2312" w:hAnsi="宋体" w:eastAsia="仿宋_GB2312"/>
                <w:bCs/>
                <w:sz w:val="24"/>
              </w:rPr>
              <w:t>专利及软件著作权数</w:t>
            </w:r>
            <w:r>
              <w:rPr>
                <w:rFonts w:hint="eastAsia" w:ascii="仿宋_GB2312" w:hAnsi="宋体" w:eastAsia="仿宋_GB2312"/>
                <w:bCs/>
                <w:sz w:val="24"/>
              </w:rPr>
              <w:t>：  件</w:t>
            </w:r>
          </w:p>
        </w:tc>
      </w:tr>
    </w:tbl>
    <w:p>
      <w:pPr>
        <w:spacing w:before="156" w:beforeLines="50"/>
        <w:rPr>
          <w:rFonts w:ascii="黑体" w:hAnsi="黑体" w:eastAsia="黑体"/>
          <w:b/>
          <w:sz w:val="32"/>
          <w:szCs w:val="32"/>
        </w:rPr>
      </w:pPr>
      <w:r>
        <w:rPr>
          <w:rFonts w:hint="eastAsia" w:ascii="黑体" w:hAnsi="黑体" w:eastAsia="黑体"/>
          <w:b/>
          <w:sz w:val="32"/>
          <w:szCs w:val="32"/>
        </w:rPr>
        <w:t>三、两化融合基本情况</w:t>
      </w:r>
    </w:p>
    <w:tbl>
      <w:tblPr>
        <w:tblStyle w:val="6"/>
        <w:tblW w:w="850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0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7" w:hRule="exact"/>
          <w:jc w:val="center"/>
        </w:trPr>
        <w:tc>
          <w:tcPr>
            <w:tcW w:w="8505" w:type="dxa"/>
            <w:shd w:val="clear" w:color="auto" w:fill="auto"/>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简述本单位制定的未来3-5年两化融合发展规划情况（发展目标、主要任务）</w:t>
            </w:r>
            <w:r>
              <w:rPr>
                <w:rFonts w:hint="eastAsia" w:ascii="仿宋_GB2312" w:hAnsi="宋体" w:eastAsia="仿宋_GB2312" w:cs="宋体"/>
                <w:kern w:val="0"/>
                <w:sz w:val="24"/>
              </w:rPr>
              <w:t>　</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48" w:hRule="exact"/>
          <w:jc w:val="center"/>
        </w:trPr>
        <w:tc>
          <w:tcPr>
            <w:tcW w:w="8505" w:type="dxa"/>
            <w:shd w:val="clear" w:color="auto" w:fill="auto"/>
            <w:vAlign w:val="center"/>
          </w:tcPr>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7" w:hRule="exact"/>
          <w:jc w:val="center"/>
        </w:trPr>
        <w:tc>
          <w:tcPr>
            <w:tcW w:w="8505"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简述本单位推进煤矿智能化建设所做工作和目标（没有或不涉及可不填）</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65" w:hRule="atLeast"/>
          <w:jc w:val="center"/>
        </w:trPr>
        <w:tc>
          <w:tcPr>
            <w:tcW w:w="8505" w:type="dxa"/>
            <w:shd w:val="clear" w:color="auto" w:fill="auto"/>
            <w:noWrap/>
            <w:vAlign w:val="center"/>
          </w:tcPr>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9" w:hRule="atLeast"/>
          <w:jc w:val="center"/>
        </w:trPr>
        <w:tc>
          <w:tcPr>
            <w:tcW w:w="8505"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简述本单位近两年内完成的投资最大信息化项目情况（2-3项）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96" w:hRule="atLeast"/>
          <w:jc w:val="center"/>
        </w:trPr>
        <w:tc>
          <w:tcPr>
            <w:tcW w:w="8505" w:type="dxa"/>
            <w:shd w:val="clear" w:color="auto" w:fill="auto"/>
            <w:noWrap/>
            <w:vAlign w:val="center"/>
          </w:tcPr>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2" w:hRule="atLeast"/>
          <w:jc w:val="center"/>
        </w:trPr>
        <w:tc>
          <w:tcPr>
            <w:tcW w:w="8505"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简述本单位未来两年计划实施的投资最大信息化项目情况（2-3项）</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716" w:hRule="atLeast"/>
          <w:jc w:val="center"/>
        </w:trPr>
        <w:tc>
          <w:tcPr>
            <w:tcW w:w="8505" w:type="dxa"/>
            <w:shd w:val="clear" w:color="auto" w:fill="auto"/>
            <w:noWrap/>
            <w:vAlign w:val="center"/>
          </w:tcPr>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56" w:hRule="exact"/>
          <w:jc w:val="center"/>
        </w:trPr>
        <w:tc>
          <w:tcPr>
            <w:tcW w:w="8505"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简述本单位在大数据、工业互联网、人工智能、5</w:t>
            </w:r>
            <w:r>
              <w:rPr>
                <w:rFonts w:ascii="仿宋_GB2312" w:hAnsi="宋体" w:eastAsia="仿宋_GB2312" w:cs="宋体"/>
                <w:kern w:val="0"/>
                <w:sz w:val="24"/>
              </w:rPr>
              <w:t>G</w:t>
            </w:r>
            <w:r>
              <w:rPr>
                <w:rFonts w:hint="eastAsia" w:ascii="仿宋_GB2312" w:hAnsi="宋体" w:eastAsia="仿宋_GB2312" w:cs="宋体"/>
                <w:kern w:val="0"/>
                <w:sz w:val="24"/>
              </w:rPr>
              <w:t>、区块链等新技术应用情况（信息化服务商简述主要产品或解决方案相关技术优势及行业应用情况）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55" w:hRule="atLeast"/>
          <w:jc w:val="center"/>
        </w:trPr>
        <w:tc>
          <w:tcPr>
            <w:tcW w:w="8505" w:type="dxa"/>
            <w:shd w:val="clear" w:color="auto" w:fill="auto"/>
            <w:noWrap/>
            <w:vAlign w:val="center"/>
          </w:tcPr>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p>
            <w:pPr>
              <w:widowControl/>
              <w:jc w:val="left"/>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454" w:hRule="atLeast"/>
          <w:jc w:val="center"/>
        </w:trPr>
        <w:tc>
          <w:tcPr>
            <w:tcW w:w="8505" w:type="dxa"/>
            <w:shd w:val="clear" w:color="auto" w:fill="auto"/>
            <w:noWrap/>
            <w:vAlign w:val="center"/>
          </w:tcPr>
          <w:p>
            <w:pPr>
              <w:widowControl/>
              <w:jc w:val="left"/>
              <w:rPr>
                <w:rFonts w:ascii="仿宋_GB2312" w:hAnsi="宋体" w:eastAsia="仿宋_GB2312" w:cs="宋体"/>
                <w:kern w:val="0"/>
                <w:sz w:val="24"/>
              </w:rPr>
            </w:pPr>
            <w:r>
              <w:rPr>
                <w:rFonts w:hint="eastAsia" w:ascii="仿宋_GB2312" w:hAnsi="宋体" w:eastAsia="仿宋_GB2312" w:cs="宋体"/>
                <w:kern w:val="0"/>
                <w:sz w:val="24"/>
              </w:rPr>
              <w:t>简述本单位与各类互联网等I</w:t>
            </w:r>
            <w:r>
              <w:rPr>
                <w:rFonts w:ascii="仿宋_GB2312" w:hAnsi="宋体" w:eastAsia="仿宋_GB2312" w:cs="宋体"/>
                <w:kern w:val="0"/>
                <w:sz w:val="24"/>
              </w:rPr>
              <w:t>T</w:t>
            </w:r>
            <w:r>
              <w:rPr>
                <w:rFonts w:hint="eastAsia" w:ascii="仿宋_GB2312" w:hAnsi="宋体" w:eastAsia="仿宋_GB2312" w:cs="宋体"/>
                <w:kern w:val="0"/>
                <w:sz w:val="24"/>
              </w:rPr>
              <w:t>技术企业开展合作等情况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473" w:hRule="atLeast"/>
          <w:jc w:val="center"/>
        </w:trPr>
        <w:tc>
          <w:tcPr>
            <w:tcW w:w="8505" w:type="dxa"/>
            <w:shd w:val="clear" w:color="auto" w:fill="auto"/>
            <w:noWrap/>
            <w:vAlign w:val="center"/>
          </w:tcPr>
          <w:p>
            <w:pPr>
              <w:jc w:val="left"/>
              <w:rPr>
                <w:rFonts w:ascii="仿宋_GB2312" w:hAnsi="宋体" w:eastAsia="仿宋_GB2312" w:cs="宋体"/>
                <w:kern w:val="0"/>
                <w:sz w:val="24"/>
              </w:rPr>
            </w:pPr>
          </w:p>
          <w:p>
            <w:pPr>
              <w:jc w:val="left"/>
              <w:rPr>
                <w:rFonts w:ascii="仿宋_GB2312" w:hAnsi="宋体" w:eastAsia="仿宋_GB2312" w:cs="宋体"/>
                <w:kern w:val="0"/>
                <w:sz w:val="24"/>
              </w:rPr>
            </w:pPr>
          </w:p>
          <w:p>
            <w:pPr>
              <w:jc w:val="left"/>
              <w:rPr>
                <w:rFonts w:ascii="仿宋_GB2312" w:hAnsi="宋体" w:eastAsia="仿宋_GB2312" w:cs="宋体"/>
                <w:kern w:val="0"/>
                <w:sz w:val="24"/>
              </w:rPr>
            </w:pPr>
          </w:p>
          <w:p>
            <w:pPr>
              <w:jc w:val="left"/>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13" w:hRule="atLeast"/>
          <w:jc w:val="center"/>
        </w:trPr>
        <w:tc>
          <w:tcPr>
            <w:tcW w:w="8505" w:type="dxa"/>
            <w:shd w:val="clear" w:color="auto" w:fill="auto"/>
            <w:noWrap/>
            <w:vAlign w:val="center"/>
          </w:tcPr>
          <w:p>
            <w:pPr>
              <w:jc w:val="left"/>
              <w:rPr>
                <w:rFonts w:ascii="仿宋_GB2312" w:hAnsi="宋体" w:eastAsia="仿宋_GB2312" w:cs="宋体"/>
                <w:kern w:val="0"/>
                <w:sz w:val="24"/>
              </w:rPr>
            </w:pPr>
            <w:r>
              <w:rPr>
                <w:rFonts w:hint="eastAsia" w:ascii="仿宋_GB2312" w:hAnsi="宋体" w:eastAsia="仿宋_GB2312" w:cs="宋体"/>
                <w:kern w:val="0"/>
                <w:sz w:val="24"/>
              </w:rPr>
              <w:t>简述本单位在新冠肺炎疫情期间利用各类信息化技术防疫抗疫、复工复产等情况（举2-3项突出实例）</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672" w:hRule="atLeast"/>
          <w:jc w:val="center"/>
        </w:trPr>
        <w:tc>
          <w:tcPr>
            <w:tcW w:w="8505" w:type="dxa"/>
            <w:shd w:val="clear" w:color="auto" w:fill="auto"/>
            <w:noWrap/>
            <w:vAlign w:val="center"/>
          </w:tcPr>
          <w:p>
            <w:pPr>
              <w:jc w:val="left"/>
              <w:rPr>
                <w:rFonts w:ascii="仿宋_GB2312" w:hAnsi="宋体" w:eastAsia="仿宋_GB2312" w:cs="宋体"/>
                <w:kern w:val="0"/>
                <w:sz w:val="24"/>
              </w:rPr>
            </w:pPr>
          </w:p>
          <w:p>
            <w:pPr>
              <w:jc w:val="left"/>
              <w:rPr>
                <w:rFonts w:ascii="仿宋_GB2312" w:hAnsi="宋体" w:eastAsia="仿宋_GB2312" w:cs="宋体"/>
                <w:kern w:val="0"/>
                <w:sz w:val="24"/>
              </w:rPr>
            </w:pPr>
          </w:p>
          <w:p>
            <w:pPr>
              <w:jc w:val="left"/>
              <w:rPr>
                <w:rFonts w:ascii="仿宋_GB2312" w:hAnsi="宋体" w:eastAsia="仿宋_GB2312" w:cs="宋体"/>
                <w:kern w:val="0"/>
                <w:sz w:val="24"/>
              </w:rPr>
            </w:pPr>
          </w:p>
          <w:p>
            <w:pPr>
              <w:jc w:val="left"/>
              <w:rPr>
                <w:rFonts w:ascii="仿宋_GB2312" w:hAnsi="宋体" w:eastAsia="仿宋_GB2312" w:cs="宋体"/>
                <w:kern w:val="0"/>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90" w:hRule="atLeast"/>
          <w:jc w:val="center"/>
        </w:trPr>
        <w:tc>
          <w:tcPr>
            <w:tcW w:w="8505" w:type="dxa"/>
            <w:shd w:val="clear" w:color="auto" w:fill="auto"/>
            <w:noWrap/>
            <w:vAlign w:val="center"/>
          </w:tcPr>
          <w:p>
            <w:pPr>
              <w:jc w:val="left"/>
              <w:rPr>
                <w:rFonts w:ascii="仿宋_GB2312" w:hAnsi="宋体" w:eastAsia="仿宋_GB2312" w:cs="宋体"/>
                <w:kern w:val="0"/>
                <w:sz w:val="24"/>
              </w:rPr>
            </w:pPr>
            <w:r>
              <w:rPr>
                <w:rFonts w:hint="eastAsia" w:ascii="仿宋_GB2312" w:hAnsi="宋体" w:eastAsia="仿宋_GB2312" w:cs="宋体"/>
                <w:kern w:val="0"/>
                <w:sz w:val="24"/>
              </w:rPr>
              <w:t>简述本单位近两年在信息化方面所获得省部级以上表彰奖励或获得国家级试点示范等情况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16" w:hRule="atLeast"/>
          <w:jc w:val="center"/>
        </w:trPr>
        <w:tc>
          <w:tcPr>
            <w:tcW w:w="8505" w:type="dxa"/>
            <w:shd w:val="clear" w:color="auto" w:fill="auto"/>
            <w:noWrap/>
            <w:vAlign w:val="center"/>
          </w:tcPr>
          <w:p>
            <w:pPr>
              <w:jc w:val="left"/>
              <w:rPr>
                <w:rFonts w:ascii="仿宋_GB2312" w:hAnsi="宋体" w:eastAsia="仿宋_GB2312" w:cs="宋体"/>
                <w:kern w:val="0"/>
                <w:sz w:val="24"/>
              </w:rPr>
            </w:pPr>
          </w:p>
          <w:p>
            <w:pPr>
              <w:jc w:val="left"/>
              <w:rPr>
                <w:rFonts w:ascii="仿宋_GB2312" w:hAnsi="宋体" w:eastAsia="仿宋_GB2312" w:cs="宋体"/>
                <w:kern w:val="0"/>
                <w:sz w:val="24"/>
              </w:rPr>
            </w:pPr>
          </w:p>
          <w:p>
            <w:pPr>
              <w:jc w:val="left"/>
              <w:rPr>
                <w:rFonts w:ascii="仿宋_GB2312" w:hAnsi="宋体" w:eastAsia="仿宋_GB2312" w:cs="宋体"/>
                <w:kern w:val="0"/>
                <w:sz w:val="24"/>
              </w:rPr>
            </w:pPr>
          </w:p>
          <w:p>
            <w:pPr>
              <w:jc w:val="left"/>
              <w:rPr>
                <w:rFonts w:ascii="仿宋_GB2312" w:hAnsi="宋体" w:eastAsia="仿宋_GB2312" w:cs="宋体"/>
                <w:kern w:val="0"/>
                <w:sz w:val="24"/>
              </w:rPr>
            </w:pPr>
          </w:p>
        </w:tc>
      </w:tr>
    </w:tbl>
    <w:p>
      <w:pPr>
        <w:spacing w:before="156" w:beforeLines="50"/>
        <w:rPr>
          <w:rFonts w:ascii="黑体" w:hAnsi="黑体" w:eastAsia="黑体"/>
          <w:b/>
          <w:sz w:val="32"/>
          <w:szCs w:val="32"/>
        </w:rPr>
      </w:pPr>
      <w:r>
        <w:rPr>
          <w:rFonts w:hint="eastAsia" w:ascii="黑体" w:hAnsi="黑体" w:eastAsia="黑体"/>
          <w:b/>
          <w:sz w:val="32"/>
          <w:szCs w:val="32"/>
        </w:rPr>
        <w:t>四、推荐及评审意见</w:t>
      </w:r>
    </w:p>
    <w:tbl>
      <w:tblPr>
        <w:tblStyle w:val="6"/>
        <w:tblW w:w="8610"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861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29" w:hRule="atLeast"/>
          <w:jc w:val="center"/>
        </w:trPr>
        <w:tc>
          <w:tcPr>
            <w:tcW w:w="8610" w:type="dxa"/>
          </w:tcPr>
          <w:p>
            <w:pPr>
              <w:rPr>
                <w:rFonts w:ascii="仿宋_GB2312" w:eastAsia="仿宋_GB2312"/>
                <w:bCs/>
                <w:sz w:val="24"/>
              </w:rPr>
            </w:pPr>
            <w:r>
              <w:rPr>
                <w:rFonts w:hint="eastAsia" w:ascii="仿宋_GB2312" w:eastAsia="仿宋_GB2312"/>
                <w:bCs/>
                <w:sz w:val="24"/>
              </w:rPr>
              <w:t>所在集团推荐或本单位自荐意见：</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 xml:space="preserve">                                         单位盖章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75" w:hRule="atLeast"/>
          <w:jc w:val="center"/>
        </w:trPr>
        <w:tc>
          <w:tcPr>
            <w:tcW w:w="8610" w:type="dxa"/>
          </w:tcPr>
          <w:p>
            <w:pPr>
              <w:jc w:val="left"/>
              <w:rPr>
                <w:rFonts w:ascii="仿宋_GB2312" w:eastAsia="仿宋_GB2312"/>
                <w:bCs/>
                <w:sz w:val="24"/>
              </w:rPr>
            </w:pPr>
            <w:r>
              <w:rPr>
                <w:rFonts w:hint="eastAsia" w:ascii="仿宋_GB2312" w:eastAsia="仿宋_GB2312"/>
                <w:sz w:val="24"/>
              </w:rPr>
              <w:t>中国煤炭工业协会信息化分会意见：</w:t>
            </w:r>
          </w:p>
          <w:p>
            <w:pPr>
              <w:jc w:val="left"/>
              <w:rPr>
                <w:rFonts w:ascii="仿宋_GB2312" w:eastAsia="仿宋_GB2312"/>
                <w:bCs/>
                <w:sz w:val="24"/>
              </w:rPr>
            </w:pPr>
          </w:p>
          <w:p>
            <w:pPr>
              <w:jc w:val="left"/>
              <w:rPr>
                <w:rFonts w:ascii="仿宋_GB2312" w:eastAsia="仿宋_GB2312"/>
                <w:bCs/>
                <w:sz w:val="24"/>
              </w:rPr>
            </w:pPr>
          </w:p>
          <w:p>
            <w:pPr>
              <w:jc w:val="left"/>
              <w:rPr>
                <w:rFonts w:ascii="仿宋_GB2312" w:eastAsia="仿宋_GB2312"/>
                <w:bCs/>
                <w:sz w:val="24"/>
              </w:rPr>
            </w:pPr>
          </w:p>
          <w:p>
            <w:pPr>
              <w:ind w:firstLine="4920" w:firstLineChars="2050"/>
              <w:jc w:val="left"/>
              <w:rPr>
                <w:rFonts w:ascii="仿宋_GB2312" w:eastAsia="仿宋_GB2312"/>
                <w:sz w:val="24"/>
              </w:rPr>
            </w:pPr>
            <w:r>
              <w:rPr>
                <w:rFonts w:hint="eastAsia" w:ascii="仿宋_GB2312" w:eastAsia="仿宋_GB2312"/>
                <w:sz w:val="24"/>
              </w:rPr>
              <w:t>单位盖章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00" w:hRule="atLeast"/>
          <w:jc w:val="center"/>
        </w:trPr>
        <w:tc>
          <w:tcPr>
            <w:tcW w:w="8610" w:type="dxa"/>
          </w:tcPr>
          <w:p>
            <w:pPr>
              <w:rPr>
                <w:rFonts w:ascii="仿宋_GB2312" w:eastAsia="仿宋_GB2312"/>
                <w:sz w:val="24"/>
              </w:rPr>
            </w:pPr>
            <w:r>
              <w:rPr>
                <w:rFonts w:hint="eastAsia" w:ascii="仿宋_GB2312" w:eastAsia="仿宋_GB2312"/>
                <w:sz w:val="24"/>
              </w:rPr>
              <w:t>中国煤炭工业协会审批意见：</w:t>
            </w:r>
          </w:p>
          <w:p>
            <w:pPr>
              <w:rPr>
                <w:rFonts w:ascii="仿宋_GB2312" w:eastAsia="仿宋_GB2312"/>
                <w:sz w:val="24"/>
              </w:rPr>
            </w:pPr>
          </w:p>
          <w:p>
            <w:pPr>
              <w:rPr>
                <w:rFonts w:ascii="仿宋_GB2312" w:eastAsia="仿宋_GB2312"/>
                <w:sz w:val="24"/>
              </w:rPr>
            </w:pPr>
          </w:p>
          <w:p>
            <w:pPr>
              <w:rPr>
                <w:rFonts w:ascii="仿宋_GB2312" w:eastAsia="仿宋_GB2312"/>
                <w:sz w:val="24"/>
              </w:rPr>
            </w:pPr>
          </w:p>
          <w:p>
            <w:pPr>
              <w:jc w:val="right"/>
              <w:rPr>
                <w:rFonts w:ascii="仿宋_GB2312" w:eastAsia="仿宋_GB2312"/>
                <w:sz w:val="24"/>
              </w:rPr>
            </w:pPr>
            <w:r>
              <w:rPr>
                <w:rFonts w:hint="eastAsia" w:ascii="仿宋_GB2312" w:eastAsia="仿宋_GB2312"/>
                <w:sz w:val="24"/>
              </w:rPr>
              <w:t>盖章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532" w:hRule="atLeast"/>
          <w:jc w:val="center"/>
        </w:trPr>
        <w:tc>
          <w:tcPr>
            <w:tcW w:w="8610" w:type="dxa"/>
          </w:tcPr>
          <w:p>
            <w:pPr>
              <w:rPr>
                <w:rFonts w:ascii="仿宋_GB2312" w:eastAsia="仿宋_GB2312"/>
                <w:bCs/>
                <w:sz w:val="24"/>
              </w:rPr>
            </w:pPr>
            <w:r>
              <w:rPr>
                <w:rFonts w:hint="eastAsia" w:ascii="仿宋_GB2312" w:eastAsia="仿宋_GB2312"/>
                <w:bCs/>
                <w:sz w:val="24"/>
              </w:rPr>
              <w:t>备注：</w:t>
            </w:r>
          </w:p>
          <w:p>
            <w:pPr>
              <w:rPr>
                <w:rFonts w:ascii="仿宋_GB2312" w:eastAsia="仿宋_GB2312"/>
                <w:sz w:val="24"/>
              </w:rPr>
            </w:pPr>
          </w:p>
          <w:p>
            <w:pPr>
              <w:rPr>
                <w:rFonts w:ascii="仿宋_GB2312" w:eastAsia="仿宋_GB2312"/>
                <w:bCs/>
                <w:sz w:val="24"/>
              </w:rPr>
            </w:pPr>
          </w:p>
        </w:tc>
      </w:tr>
    </w:tbl>
    <w:p/>
    <w:p/>
    <w:p/>
    <w:p/>
    <w:p/>
    <w:p/>
    <w:p/>
    <w:p>
      <w:pPr>
        <w:wordWrap w:val="0"/>
        <w:rPr>
          <w:rFonts w:ascii="黑体" w:hAnsi="黑体" w:eastAsia="黑体"/>
          <w:sz w:val="30"/>
          <w:szCs w:val="30"/>
        </w:rPr>
      </w:pPr>
      <w:r>
        <w:rPr>
          <w:rFonts w:hint="eastAsia" w:ascii="黑体" w:hAnsi="黑体" w:eastAsia="黑体"/>
          <w:sz w:val="30"/>
          <w:szCs w:val="30"/>
        </w:rPr>
        <w:t>附件2</w:t>
      </w:r>
    </w:p>
    <w:p>
      <w:pPr>
        <w:spacing w:before="156" w:beforeLines="50" w:after="156" w:afterLines="50"/>
        <w:jc w:val="center"/>
        <w:rPr>
          <w:rFonts w:ascii="黑体" w:hAnsi="黑体" w:eastAsia="黑体" w:cstheme="minorBidi"/>
          <w:b/>
          <w:sz w:val="36"/>
          <w:szCs w:val="36"/>
        </w:rPr>
      </w:pPr>
      <w:r>
        <w:rPr>
          <w:rFonts w:hint="eastAsia" w:ascii="黑体" w:hAnsi="黑体" w:eastAsia="黑体" w:cstheme="minorBidi"/>
          <w:b/>
          <w:sz w:val="36"/>
          <w:szCs w:val="36"/>
        </w:rPr>
        <w:t>两化融合工作先进单位经验材料撰写提纲</w:t>
      </w:r>
    </w:p>
    <w:p>
      <w:pPr>
        <w:ind w:firstLine="646"/>
        <w:rPr>
          <w:rFonts w:ascii="仿宋" w:hAnsi="仿宋" w:eastAsia="仿宋" w:cstheme="minorBidi"/>
          <w:b/>
          <w:sz w:val="32"/>
          <w:szCs w:val="32"/>
        </w:rPr>
      </w:pPr>
      <w:r>
        <w:rPr>
          <w:rFonts w:hint="eastAsia" w:ascii="仿宋" w:hAnsi="仿宋" w:eastAsia="仿宋" w:cstheme="minorBidi"/>
          <w:b/>
          <w:sz w:val="32"/>
          <w:szCs w:val="32"/>
        </w:rPr>
        <w:t>第一部分 基本情况（500字左右）</w:t>
      </w:r>
    </w:p>
    <w:p>
      <w:pPr>
        <w:ind w:firstLine="646"/>
        <w:rPr>
          <w:rFonts w:ascii="仿宋" w:hAnsi="仿宋" w:eastAsia="仿宋" w:cstheme="minorBidi"/>
          <w:sz w:val="32"/>
          <w:szCs w:val="32"/>
        </w:rPr>
      </w:pPr>
      <w:r>
        <w:rPr>
          <w:rFonts w:hint="eastAsia" w:ascii="仿宋" w:hAnsi="仿宋" w:eastAsia="仿宋" w:cstheme="minorBidi"/>
          <w:sz w:val="32"/>
          <w:szCs w:val="32"/>
        </w:rPr>
        <w:t>简要介绍本单位基本情况，2019年主要经济指标，信息化领导机构、部门建制及主要负责人情况。</w:t>
      </w:r>
    </w:p>
    <w:p>
      <w:pPr>
        <w:ind w:firstLine="646"/>
        <w:rPr>
          <w:rFonts w:ascii="仿宋" w:hAnsi="仿宋" w:eastAsia="仿宋" w:cstheme="minorBidi"/>
          <w:b/>
          <w:sz w:val="32"/>
          <w:szCs w:val="32"/>
        </w:rPr>
      </w:pPr>
      <w:r>
        <w:rPr>
          <w:rFonts w:hint="eastAsia" w:ascii="仿宋" w:hAnsi="仿宋" w:eastAsia="仿宋" w:cstheme="minorBidi"/>
          <w:b/>
          <w:sz w:val="32"/>
          <w:szCs w:val="32"/>
        </w:rPr>
        <w:t>第二部分 经验成绩（1000字左右）</w:t>
      </w:r>
    </w:p>
    <w:p>
      <w:pPr>
        <w:ind w:firstLine="646"/>
        <w:rPr>
          <w:rFonts w:ascii="仿宋" w:hAnsi="仿宋" w:eastAsia="仿宋" w:cstheme="minorBidi"/>
          <w:sz w:val="32"/>
          <w:szCs w:val="32"/>
        </w:rPr>
      </w:pPr>
      <w:r>
        <w:rPr>
          <w:rFonts w:hint="eastAsia" w:ascii="仿宋" w:hAnsi="仿宋" w:eastAsia="仿宋" w:cstheme="minorBidi"/>
          <w:sz w:val="32"/>
          <w:szCs w:val="32"/>
        </w:rPr>
        <w:t>重点介绍本单位信息化管理先进模式、成功经验，主要工作成效、取得的经济社会效益以及表彰奖励情况。</w:t>
      </w:r>
    </w:p>
    <w:p>
      <w:pPr>
        <w:ind w:firstLine="646"/>
        <w:rPr>
          <w:rFonts w:ascii="仿宋" w:hAnsi="仿宋" w:eastAsia="仿宋" w:cstheme="minorBidi"/>
          <w:b/>
          <w:sz w:val="32"/>
          <w:szCs w:val="32"/>
        </w:rPr>
      </w:pPr>
      <w:r>
        <w:rPr>
          <w:rFonts w:hint="eastAsia" w:ascii="仿宋" w:hAnsi="仿宋" w:eastAsia="仿宋" w:cstheme="minorBidi"/>
          <w:b/>
          <w:sz w:val="32"/>
          <w:szCs w:val="32"/>
        </w:rPr>
        <w:t>第三部分 创新应用（2000字左右）</w:t>
      </w:r>
    </w:p>
    <w:p>
      <w:pPr>
        <w:ind w:firstLine="646"/>
        <w:rPr>
          <w:rFonts w:ascii="仿宋" w:hAnsi="仿宋" w:eastAsia="仿宋" w:cstheme="minorBidi"/>
          <w:sz w:val="32"/>
          <w:szCs w:val="32"/>
        </w:rPr>
      </w:pPr>
      <w:r>
        <w:rPr>
          <w:rFonts w:hint="eastAsia" w:ascii="仿宋" w:hAnsi="仿宋" w:eastAsia="仿宋" w:cstheme="minorBidi"/>
          <w:sz w:val="32"/>
          <w:szCs w:val="32"/>
        </w:rPr>
        <w:t>重点介绍各类新技术、新模式（大数据、云计算、人工智能、机器人、区块链、5G、工业互联网等）在本单位的创新应用情况。</w:t>
      </w:r>
    </w:p>
    <w:p>
      <w:pPr>
        <w:ind w:firstLine="646"/>
        <w:rPr>
          <w:rFonts w:ascii="仿宋" w:hAnsi="仿宋" w:eastAsia="仿宋" w:cstheme="minorBidi"/>
          <w:b/>
          <w:sz w:val="32"/>
          <w:szCs w:val="32"/>
        </w:rPr>
      </w:pPr>
      <w:r>
        <w:rPr>
          <w:rFonts w:hint="eastAsia" w:ascii="仿宋" w:hAnsi="仿宋" w:eastAsia="仿宋" w:cstheme="minorBidi"/>
          <w:b/>
          <w:sz w:val="32"/>
          <w:szCs w:val="32"/>
        </w:rPr>
        <w:t>第四部分 案例介绍（1000字左右）</w:t>
      </w:r>
    </w:p>
    <w:p>
      <w:pPr>
        <w:ind w:firstLine="646"/>
        <w:rPr>
          <w:rFonts w:ascii="仿宋" w:hAnsi="仿宋" w:eastAsia="仿宋" w:cstheme="minorBidi"/>
          <w:sz w:val="32"/>
          <w:szCs w:val="32"/>
        </w:rPr>
      </w:pPr>
      <w:r>
        <w:rPr>
          <w:rFonts w:hint="eastAsia" w:ascii="仿宋" w:hAnsi="仿宋" w:eastAsia="仿宋" w:cstheme="minorBidi"/>
          <w:sz w:val="32"/>
          <w:szCs w:val="32"/>
        </w:rPr>
        <w:t>简要介绍本单位近两年内实施的2-3个行业领先、成效显著的信息化、智能化项目情况。</w:t>
      </w:r>
    </w:p>
    <w:p>
      <w:pPr>
        <w:ind w:firstLine="646"/>
        <w:rPr>
          <w:rFonts w:ascii="仿宋" w:hAnsi="仿宋" w:eastAsia="仿宋" w:cstheme="minorBidi"/>
          <w:b/>
          <w:sz w:val="32"/>
          <w:szCs w:val="32"/>
        </w:rPr>
      </w:pPr>
      <w:r>
        <w:rPr>
          <w:rFonts w:hint="eastAsia" w:ascii="仿宋" w:hAnsi="仿宋" w:eastAsia="仿宋" w:cstheme="minorBidi"/>
          <w:b/>
          <w:sz w:val="32"/>
          <w:szCs w:val="32"/>
        </w:rPr>
        <w:t>第五部分 未来展望（500字左右）</w:t>
      </w:r>
    </w:p>
    <w:p>
      <w:pPr>
        <w:ind w:firstLine="640" w:firstLineChars="200"/>
        <w:rPr>
          <w:rFonts w:ascii="仿宋" w:hAnsi="仿宋" w:eastAsia="仿宋" w:cstheme="minorBidi"/>
          <w:sz w:val="32"/>
          <w:szCs w:val="32"/>
        </w:rPr>
      </w:pPr>
      <w:r>
        <w:rPr>
          <w:rFonts w:hint="eastAsia" w:ascii="仿宋" w:hAnsi="仿宋" w:eastAsia="仿宋" w:cstheme="minorBidi"/>
          <w:sz w:val="32"/>
          <w:szCs w:val="32"/>
        </w:rPr>
        <w:t>简要介绍本单位未来一个时期的主要发展目标以及相应的两化融合发展目标、方向和愿景等。</w:t>
      </w:r>
    </w:p>
    <w:p/>
    <w:p/>
    <w:p/>
    <w:p/>
    <w:p/>
    <w:p/>
    <w:p/>
    <w:p>
      <w:pPr>
        <w:wordWrap w:val="0"/>
        <w:rPr>
          <w:rFonts w:ascii="黑体" w:hAnsi="黑体" w:eastAsia="黑体"/>
          <w:sz w:val="30"/>
          <w:szCs w:val="30"/>
        </w:rPr>
      </w:pPr>
      <w:r>
        <w:rPr>
          <w:rFonts w:hint="eastAsia" w:ascii="黑体" w:hAnsi="黑体" w:eastAsia="黑体"/>
          <w:sz w:val="30"/>
          <w:szCs w:val="30"/>
        </w:rPr>
        <w:t>附件3</w:t>
      </w:r>
    </w:p>
    <w:p>
      <w:pPr>
        <w:jc w:val="center"/>
        <w:rPr>
          <w:rFonts w:ascii="方正大标宋简体" w:hAnsi="宋体" w:eastAsia="方正大标宋简体" w:cs="宋体"/>
          <w:kern w:val="0"/>
          <w:sz w:val="40"/>
          <w:szCs w:val="40"/>
          <w:lang w:val="zh-CN"/>
        </w:rPr>
      </w:pPr>
      <w:r>
        <w:rPr>
          <w:rFonts w:hint="eastAsia" w:ascii="黑体" w:hAnsi="黑体" w:eastAsia="黑体"/>
          <w:b/>
          <w:sz w:val="36"/>
          <w:szCs w:val="36"/>
        </w:rPr>
        <w:t>两化融合工作先进个人申报表</w:t>
      </w:r>
    </w:p>
    <w:p>
      <w:pPr>
        <w:adjustRightInd w:val="0"/>
        <w:snapToGrid w:val="0"/>
        <w:spacing w:line="300" w:lineRule="auto"/>
        <w:rPr>
          <w:rFonts w:eastAsia="仿宋_GB2312"/>
          <w:b/>
          <w:bCs/>
          <w:sz w:val="28"/>
        </w:rPr>
      </w:pPr>
    </w:p>
    <w:tbl>
      <w:tblPr>
        <w:tblStyle w:val="6"/>
        <w:tblW w:w="8715" w:type="dxa"/>
        <w:jc w:val="center"/>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1285"/>
        <w:gridCol w:w="1340"/>
        <w:gridCol w:w="525"/>
        <w:gridCol w:w="210"/>
        <w:gridCol w:w="525"/>
        <w:gridCol w:w="460"/>
        <w:gridCol w:w="800"/>
        <w:gridCol w:w="640"/>
        <w:gridCol w:w="12"/>
        <w:gridCol w:w="608"/>
        <w:gridCol w:w="640"/>
        <w:gridCol w:w="60"/>
        <w:gridCol w:w="1610"/>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jc w:val="center"/>
        </w:trPr>
        <w:tc>
          <w:tcPr>
            <w:tcW w:w="1285" w:type="dxa"/>
            <w:vAlign w:val="center"/>
          </w:tcPr>
          <w:p>
            <w:pPr>
              <w:adjustRightInd w:val="0"/>
              <w:snapToGrid w:val="0"/>
              <w:spacing w:line="320" w:lineRule="atLeast"/>
              <w:ind w:left="-105" w:leftChars="-50" w:right="-105" w:rightChars="-50"/>
              <w:jc w:val="center"/>
              <w:rPr>
                <w:rFonts w:ascii="仿宋_GB2312" w:eastAsia="仿宋_GB2312"/>
                <w:sz w:val="24"/>
              </w:rPr>
            </w:pPr>
            <w:r>
              <w:rPr>
                <w:rFonts w:hint="eastAsia" w:ascii="仿宋_GB2312" w:eastAsia="仿宋_GB2312"/>
                <w:kern w:val="0"/>
                <w:sz w:val="24"/>
              </w:rPr>
              <w:t xml:space="preserve">姓 </w:t>
            </w:r>
            <w:r>
              <w:rPr>
                <w:rFonts w:hint="eastAsia" w:ascii="仿宋_GB2312" w:eastAsia="仿宋_GB2312"/>
                <w:spacing w:val="18"/>
                <w:kern w:val="0"/>
                <w:sz w:val="24"/>
                <w:fitText w:val="280" w:id="0"/>
              </w:rPr>
              <w:t>名</w:t>
            </w:r>
          </w:p>
        </w:tc>
        <w:tc>
          <w:tcPr>
            <w:tcW w:w="1340" w:type="dxa"/>
            <w:vAlign w:val="center"/>
          </w:tcPr>
          <w:p>
            <w:pPr>
              <w:adjustRightInd w:val="0"/>
              <w:snapToGrid w:val="0"/>
              <w:spacing w:line="320" w:lineRule="atLeast"/>
              <w:jc w:val="center"/>
              <w:rPr>
                <w:rFonts w:ascii="仿宋_GB2312" w:eastAsia="仿宋_GB2312"/>
                <w:sz w:val="24"/>
              </w:rPr>
            </w:pPr>
          </w:p>
        </w:tc>
        <w:tc>
          <w:tcPr>
            <w:tcW w:w="735" w:type="dxa"/>
            <w:gridSpan w:val="2"/>
            <w:vAlign w:val="center"/>
          </w:tcPr>
          <w:p>
            <w:pPr>
              <w:adjustRightInd w:val="0"/>
              <w:snapToGrid w:val="0"/>
              <w:spacing w:line="320" w:lineRule="atLeast"/>
              <w:jc w:val="center"/>
              <w:rPr>
                <w:rFonts w:ascii="仿宋_GB2312" w:eastAsia="仿宋_GB2312"/>
                <w:sz w:val="24"/>
              </w:rPr>
            </w:pPr>
            <w:r>
              <w:rPr>
                <w:rFonts w:hint="eastAsia" w:ascii="仿宋_GB2312" w:eastAsia="仿宋_GB2312"/>
                <w:sz w:val="24"/>
              </w:rPr>
              <w:t>性别</w:t>
            </w:r>
          </w:p>
        </w:tc>
        <w:tc>
          <w:tcPr>
            <w:tcW w:w="985" w:type="dxa"/>
            <w:gridSpan w:val="2"/>
            <w:vAlign w:val="center"/>
          </w:tcPr>
          <w:p>
            <w:pPr>
              <w:pStyle w:val="2"/>
              <w:adjustRightInd w:val="0"/>
              <w:snapToGrid w:val="0"/>
              <w:spacing w:line="320" w:lineRule="atLeast"/>
              <w:jc w:val="center"/>
              <w:rPr>
                <w:rFonts w:ascii="仿宋_GB2312" w:eastAsia="仿宋_GB2312"/>
              </w:rPr>
            </w:pPr>
          </w:p>
        </w:tc>
        <w:tc>
          <w:tcPr>
            <w:tcW w:w="800" w:type="dxa"/>
            <w:vAlign w:val="center"/>
          </w:tcPr>
          <w:p>
            <w:pPr>
              <w:adjustRightInd w:val="0"/>
              <w:snapToGrid w:val="0"/>
              <w:spacing w:line="320" w:lineRule="atLeast"/>
              <w:jc w:val="center"/>
              <w:rPr>
                <w:rFonts w:ascii="仿宋_GB2312" w:eastAsia="仿宋_GB2312"/>
                <w:sz w:val="24"/>
              </w:rPr>
            </w:pPr>
            <w:r>
              <w:rPr>
                <w:rFonts w:hint="eastAsia" w:ascii="仿宋_GB2312" w:eastAsia="仿宋_GB2312"/>
                <w:sz w:val="24"/>
              </w:rPr>
              <w:t>出生</w:t>
            </w:r>
          </w:p>
          <w:p>
            <w:pPr>
              <w:adjustRightInd w:val="0"/>
              <w:snapToGrid w:val="0"/>
              <w:spacing w:line="320" w:lineRule="atLeast"/>
              <w:jc w:val="center"/>
              <w:rPr>
                <w:rFonts w:ascii="仿宋_GB2312" w:eastAsia="仿宋_GB2312"/>
                <w:sz w:val="24"/>
              </w:rPr>
            </w:pPr>
            <w:r>
              <w:rPr>
                <w:rFonts w:hint="eastAsia" w:ascii="仿宋_GB2312" w:eastAsia="仿宋_GB2312"/>
                <w:sz w:val="24"/>
              </w:rPr>
              <w:t>日期</w:t>
            </w:r>
          </w:p>
        </w:tc>
        <w:tc>
          <w:tcPr>
            <w:tcW w:w="1260" w:type="dxa"/>
            <w:gridSpan w:val="3"/>
            <w:vAlign w:val="center"/>
          </w:tcPr>
          <w:p>
            <w:pPr>
              <w:adjustRightInd w:val="0"/>
              <w:snapToGrid w:val="0"/>
              <w:spacing w:line="320" w:lineRule="atLeast"/>
              <w:jc w:val="center"/>
              <w:rPr>
                <w:rFonts w:ascii="仿宋_GB2312" w:eastAsia="仿宋_GB2312"/>
                <w:sz w:val="24"/>
              </w:rPr>
            </w:pPr>
          </w:p>
        </w:tc>
        <w:tc>
          <w:tcPr>
            <w:tcW w:w="640" w:type="dxa"/>
            <w:vAlign w:val="center"/>
          </w:tcPr>
          <w:p>
            <w:pPr>
              <w:adjustRightInd w:val="0"/>
              <w:snapToGrid w:val="0"/>
              <w:spacing w:line="320" w:lineRule="atLeast"/>
              <w:jc w:val="center"/>
              <w:rPr>
                <w:rFonts w:ascii="仿宋_GB2312" w:eastAsia="仿宋_GB2312"/>
                <w:sz w:val="24"/>
              </w:rPr>
            </w:pPr>
            <w:r>
              <w:rPr>
                <w:rFonts w:hint="eastAsia" w:ascii="仿宋_GB2312" w:eastAsia="仿宋_GB2312"/>
                <w:sz w:val="24"/>
              </w:rPr>
              <w:t>学历</w:t>
            </w:r>
          </w:p>
        </w:tc>
        <w:tc>
          <w:tcPr>
            <w:tcW w:w="1670" w:type="dxa"/>
            <w:gridSpan w:val="2"/>
            <w:vAlign w:val="center"/>
          </w:tcPr>
          <w:p>
            <w:pPr>
              <w:adjustRightInd w:val="0"/>
              <w:snapToGrid w:val="0"/>
              <w:spacing w:line="320" w:lineRule="atLeas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40" w:hRule="atLeast"/>
          <w:jc w:val="center"/>
        </w:trPr>
        <w:tc>
          <w:tcPr>
            <w:tcW w:w="1285" w:type="dxa"/>
            <w:vAlign w:val="center"/>
          </w:tcPr>
          <w:p>
            <w:pPr>
              <w:adjustRightInd w:val="0"/>
              <w:snapToGrid w:val="0"/>
              <w:spacing w:line="320" w:lineRule="atLeast"/>
              <w:ind w:left="-105" w:leftChars="-50" w:right="-105" w:rightChars="-50"/>
              <w:jc w:val="center"/>
              <w:rPr>
                <w:rFonts w:ascii="仿宋_GB2312" w:eastAsia="仿宋_GB2312"/>
                <w:kern w:val="0"/>
                <w:sz w:val="24"/>
              </w:rPr>
            </w:pPr>
            <w:r>
              <w:rPr>
                <w:rFonts w:hint="eastAsia" w:ascii="仿宋_GB2312" w:eastAsia="仿宋_GB2312"/>
                <w:sz w:val="24"/>
              </w:rPr>
              <w:t>职务</w:t>
            </w:r>
          </w:p>
        </w:tc>
        <w:tc>
          <w:tcPr>
            <w:tcW w:w="1340" w:type="dxa"/>
            <w:vAlign w:val="center"/>
          </w:tcPr>
          <w:p>
            <w:pPr>
              <w:adjustRightInd w:val="0"/>
              <w:snapToGrid w:val="0"/>
              <w:spacing w:line="320" w:lineRule="atLeast"/>
              <w:jc w:val="center"/>
              <w:rPr>
                <w:rFonts w:ascii="仿宋_GB2312" w:eastAsia="仿宋_GB2312"/>
                <w:sz w:val="24"/>
              </w:rPr>
            </w:pPr>
          </w:p>
        </w:tc>
        <w:tc>
          <w:tcPr>
            <w:tcW w:w="735" w:type="dxa"/>
            <w:gridSpan w:val="2"/>
            <w:vAlign w:val="center"/>
          </w:tcPr>
          <w:p>
            <w:pPr>
              <w:adjustRightInd w:val="0"/>
              <w:snapToGrid w:val="0"/>
              <w:spacing w:line="320" w:lineRule="atLeast"/>
              <w:jc w:val="center"/>
              <w:rPr>
                <w:rFonts w:ascii="仿宋_GB2312" w:eastAsia="仿宋_GB2312"/>
                <w:sz w:val="24"/>
              </w:rPr>
            </w:pPr>
            <w:r>
              <w:rPr>
                <w:rFonts w:hint="eastAsia" w:ascii="仿宋_GB2312" w:eastAsia="仿宋_GB2312"/>
                <w:sz w:val="24"/>
              </w:rPr>
              <w:t>职称</w:t>
            </w:r>
          </w:p>
        </w:tc>
        <w:tc>
          <w:tcPr>
            <w:tcW w:w="985" w:type="dxa"/>
            <w:gridSpan w:val="2"/>
            <w:vAlign w:val="center"/>
          </w:tcPr>
          <w:p>
            <w:pPr>
              <w:pStyle w:val="2"/>
              <w:adjustRightInd w:val="0"/>
              <w:snapToGrid w:val="0"/>
              <w:spacing w:line="320" w:lineRule="atLeast"/>
              <w:jc w:val="center"/>
              <w:rPr>
                <w:rFonts w:ascii="仿宋_GB2312" w:eastAsia="仿宋_GB2312"/>
              </w:rPr>
            </w:pPr>
          </w:p>
        </w:tc>
        <w:tc>
          <w:tcPr>
            <w:tcW w:w="800" w:type="dxa"/>
            <w:vAlign w:val="center"/>
          </w:tcPr>
          <w:p>
            <w:pPr>
              <w:adjustRightInd w:val="0"/>
              <w:snapToGrid w:val="0"/>
              <w:spacing w:line="320" w:lineRule="atLeast"/>
              <w:jc w:val="center"/>
              <w:rPr>
                <w:rFonts w:ascii="仿宋_GB2312" w:eastAsia="仿宋_GB2312"/>
                <w:sz w:val="24"/>
              </w:rPr>
            </w:pPr>
            <w:r>
              <w:rPr>
                <w:rFonts w:hint="eastAsia" w:ascii="仿宋_GB2312" w:eastAsia="仿宋_GB2312"/>
                <w:sz w:val="24"/>
              </w:rPr>
              <w:t>工作时间</w:t>
            </w:r>
          </w:p>
        </w:tc>
        <w:tc>
          <w:tcPr>
            <w:tcW w:w="1260" w:type="dxa"/>
            <w:gridSpan w:val="3"/>
            <w:vAlign w:val="center"/>
          </w:tcPr>
          <w:p>
            <w:pPr>
              <w:adjustRightInd w:val="0"/>
              <w:snapToGrid w:val="0"/>
              <w:spacing w:line="320" w:lineRule="atLeast"/>
              <w:jc w:val="center"/>
              <w:rPr>
                <w:rFonts w:ascii="仿宋_GB2312" w:eastAsia="仿宋_GB2312"/>
                <w:sz w:val="24"/>
              </w:rPr>
            </w:pPr>
          </w:p>
        </w:tc>
        <w:tc>
          <w:tcPr>
            <w:tcW w:w="640" w:type="dxa"/>
            <w:vAlign w:val="center"/>
          </w:tcPr>
          <w:p>
            <w:pPr>
              <w:adjustRightInd w:val="0"/>
              <w:snapToGrid w:val="0"/>
              <w:spacing w:line="320" w:lineRule="atLeast"/>
              <w:jc w:val="center"/>
              <w:rPr>
                <w:rFonts w:ascii="仿宋_GB2312" w:eastAsia="仿宋_GB2312"/>
                <w:sz w:val="24"/>
              </w:rPr>
            </w:pPr>
            <w:r>
              <w:rPr>
                <w:rFonts w:hint="eastAsia" w:ascii="仿宋_GB2312" w:eastAsia="仿宋_GB2312"/>
                <w:sz w:val="24"/>
              </w:rPr>
              <w:t>专业</w:t>
            </w:r>
          </w:p>
        </w:tc>
        <w:tc>
          <w:tcPr>
            <w:tcW w:w="1670" w:type="dxa"/>
            <w:gridSpan w:val="2"/>
            <w:vAlign w:val="center"/>
          </w:tcPr>
          <w:p>
            <w:pPr>
              <w:adjustRightInd w:val="0"/>
              <w:snapToGrid w:val="0"/>
              <w:spacing w:line="320" w:lineRule="atLeast"/>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80" w:hRule="atLeast"/>
          <w:jc w:val="center"/>
        </w:trPr>
        <w:tc>
          <w:tcPr>
            <w:tcW w:w="1285" w:type="dxa"/>
            <w:vAlign w:val="center"/>
          </w:tcPr>
          <w:p>
            <w:pPr>
              <w:jc w:val="center"/>
              <w:rPr>
                <w:rFonts w:ascii="仿宋_GB2312" w:eastAsia="仿宋_GB2312"/>
                <w:sz w:val="24"/>
              </w:rPr>
            </w:pPr>
            <w:r>
              <w:rPr>
                <w:rFonts w:hint="eastAsia" w:ascii="仿宋_GB2312" w:eastAsia="仿宋_GB2312"/>
                <w:sz w:val="24"/>
              </w:rPr>
              <w:t>所在单位</w:t>
            </w:r>
          </w:p>
        </w:tc>
        <w:tc>
          <w:tcPr>
            <w:tcW w:w="4500" w:type="dxa"/>
            <w:gridSpan w:val="7"/>
            <w:vAlign w:val="center"/>
          </w:tcPr>
          <w:p>
            <w:pPr>
              <w:jc w:val="center"/>
              <w:rPr>
                <w:rFonts w:ascii="仿宋_GB2312" w:eastAsia="仿宋_GB2312"/>
                <w:sz w:val="24"/>
              </w:rPr>
            </w:pPr>
          </w:p>
        </w:tc>
        <w:tc>
          <w:tcPr>
            <w:tcW w:w="1260" w:type="dxa"/>
            <w:gridSpan w:val="3"/>
            <w:vAlign w:val="center"/>
          </w:tcPr>
          <w:p>
            <w:pPr>
              <w:jc w:val="center"/>
              <w:rPr>
                <w:rFonts w:ascii="仿宋_GB2312" w:eastAsia="仿宋_GB2312"/>
                <w:sz w:val="24"/>
              </w:rPr>
            </w:pPr>
            <w:r>
              <w:rPr>
                <w:rFonts w:hint="eastAsia" w:ascii="仿宋_GB2312" w:eastAsia="仿宋_GB2312"/>
                <w:sz w:val="24"/>
              </w:rPr>
              <w:t>所在部门</w:t>
            </w:r>
          </w:p>
        </w:tc>
        <w:tc>
          <w:tcPr>
            <w:tcW w:w="1670" w:type="dxa"/>
            <w:gridSpan w:val="2"/>
            <w:vAlign w:val="center"/>
          </w:tcPr>
          <w:p>
            <w:pPr>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680" w:hRule="atLeast"/>
          <w:jc w:val="center"/>
        </w:trPr>
        <w:tc>
          <w:tcPr>
            <w:tcW w:w="1285" w:type="dxa"/>
            <w:vAlign w:val="center"/>
          </w:tcPr>
          <w:p>
            <w:pPr>
              <w:jc w:val="center"/>
              <w:rPr>
                <w:rFonts w:ascii="仿宋_GB2312" w:eastAsia="仿宋_GB2312"/>
                <w:sz w:val="24"/>
              </w:rPr>
            </w:pPr>
            <w:r>
              <w:rPr>
                <w:rFonts w:hint="eastAsia" w:ascii="仿宋_GB2312" w:eastAsia="仿宋_GB2312"/>
                <w:sz w:val="24"/>
              </w:rPr>
              <w:t>通信地址</w:t>
            </w:r>
          </w:p>
        </w:tc>
        <w:tc>
          <w:tcPr>
            <w:tcW w:w="4500" w:type="dxa"/>
            <w:gridSpan w:val="7"/>
            <w:vAlign w:val="center"/>
          </w:tcPr>
          <w:p>
            <w:pPr>
              <w:jc w:val="center"/>
              <w:rPr>
                <w:rFonts w:ascii="仿宋_GB2312" w:eastAsia="仿宋_GB2312"/>
                <w:sz w:val="24"/>
              </w:rPr>
            </w:pPr>
          </w:p>
        </w:tc>
        <w:tc>
          <w:tcPr>
            <w:tcW w:w="1260" w:type="dxa"/>
            <w:gridSpan w:val="3"/>
            <w:vAlign w:val="center"/>
          </w:tcPr>
          <w:p>
            <w:pPr>
              <w:jc w:val="center"/>
              <w:rPr>
                <w:rFonts w:ascii="仿宋_GB2312" w:eastAsia="仿宋_GB2312"/>
                <w:sz w:val="24"/>
              </w:rPr>
            </w:pPr>
            <w:r>
              <w:rPr>
                <w:rFonts w:hint="eastAsia" w:ascii="仿宋_GB2312" w:eastAsia="仿宋_GB2312"/>
                <w:sz w:val="24"/>
              </w:rPr>
              <w:t>邮政编码</w:t>
            </w:r>
          </w:p>
        </w:tc>
        <w:tc>
          <w:tcPr>
            <w:tcW w:w="1670" w:type="dxa"/>
            <w:gridSpan w:val="2"/>
            <w:vAlign w:val="center"/>
          </w:tcPr>
          <w:p>
            <w:pPr>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88" w:hRule="atLeast"/>
          <w:jc w:val="center"/>
        </w:trPr>
        <w:tc>
          <w:tcPr>
            <w:tcW w:w="1285" w:type="dxa"/>
            <w:shd w:val="clear" w:color="auto" w:fill="auto"/>
            <w:vAlign w:val="center"/>
          </w:tcPr>
          <w:p>
            <w:pPr>
              <w:jc w:val="center"/>
              <w:rPr>
                <w:rFonts w:ascii="仿宋_GB2312" w:eastAsia="仿宋_GB2312"/>
                <w:sz w:val="24"/>
              </w:rPr>
            </w:pPr>
            <w:r>
              <w:rPr>
                <w:rFonts w:hint="eastAsia" w:ascii="仿宋_GB2312" w:eastAsia="仿宋_GB2312"/>
                <w:sz w:val="24"/>
              </w:rPr>
              <w:t>电话</w:t>
            </w:r>
          </w:p>
        </w:tc>
        <w:tc>
          <w:tcPr>
            <w:tcW w:w="1865" w:type="dxa"/>
            <w:gridSpan w:val="2"/>
            <w:vAlign w:val="center"/>
          </w:tcPr>
          <w:p>
            <w:pPr>
              <w:jc w:val="center"/>
              <w:rPr>
                <w:rFonts w:ascii="仿宋_GB2312" w:eastAsia="仿宋_GB2312"/>
                <w:sz w:val="24"/>
              </w:rPr>
            </w:pPr>
          </w:p>
        </w:tc>
        <w:tc>
          <w:tcPr>
            <w:tcW w:w="735" w:type="dxa"/>
            <w:gridSpan w:val="2"/>
            <w:vAlign w:val="center"/>
          </w:tcPr>
          <w:p>
            <w:pPr>
              <w:jc w:val="center"/>
              <w:rPr>
                <w:rFonts w:ascii="仿宋_GB2312" w:eastAsia="仿宋_GB2312"/>
                <w:sz w:val="24"/>
              </w:rPr>
            </w:pPr>
            <w:r>
              <w:rPr>
                <w:rFonts w:hint="eastAsia" w:ascii="仿宋_GB2312" w:eastAsia="仿宋_GB2312"/>
                <w:sz w:val="24"/>
              </w:rPr>
              <w:t>电子邮箱</w:t>
            </w:r>
          </w:p>
        </w:tc>
        <w:tc>
          <w:tcPr>
            <w:tcW w:w="4830" w:type="dxa"/>
            <w:gridSpan w:val="8"/>
            <w:vAlign w:val="center"/>
          </w:tcPr>
          <w:p>
            <w:pPr>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565" w:hRule="atLeast"/>
          <w:jc w:val="center"/>
        </w:trPr>
        <w:tc>
          <w:tcPr>
            <w:tcW w:w="1285" w:type="dxa"/>
            <w:shd w:val="clear" w:color="auto" w:fill="auto"/>
            <w:vAlign w:val="center"/>
          </w:tcPr>
          <w:p>
            <w:pPr>
              <w:jc w:val="center"/>
              <w:rPr>
                <w:rFonts w:ascii="仿宋_GB2312" w:eastAsia="仿宋_GB2312"/>
                <w:sz w:val="24"/>
              </w:rPr>
            </w:pPr>
            <w:r>
              <w:rPr>
                <w:rFonts w:hint="eastAsia" w:ascii="仿宋_GB2312" w:eastAsia="仿宋_GB2312"/>
                <w:sz w:val="24"/>
              </w:rPr>
              <w:t>手机</w:t>
            </w:r>
          </w:p>
        </w:tc>
        <w:tc>
          <w:tcPr>
            <w:tcW w:w="1865" w:type="dxa"/>
            <w:gridSpan w:val="2"/>
            <w:vAlign w:val="center"/>
          </w:tcPr>
          <w:p>
            <w:pPr>
              <w:jc w:val="center"/>
              <w:rPr>
                <w:rFonts w:ascii="仿宋_GB2312" w:eastAsia="仿宋_GB2312"/>
                <w:sz w:val="24"/>
              </w:rPr>
            </w:pPr>
          </w:p>
        </w:tc>
        <w:tc>
          <w:tcPr>
            <w:tcW w:w="735" w:type="dxa"/>
            <w:gridSpan w:val="2"/>
            <w:vAlign w:val="center"/>
          </w:tcPr>
          <w:p>
            <w:pPr>
              <w:jc w:val="center"/>
              <w:rPr>
                <w:rFonts w:ascii="仿宋_GB2312" w:eastAsia="仿宋_GB2312"/>
                <w:sz w:val="24"/>
              </w:rPr>
            </w:pPr>
            <w:r>
              <w:rPr>
                <w:rFonts w:hint="eastAsia" w:ascii="仿宋_GB2312" w:eastAsia="仿宋_GB2312"/>
                <w:sz w:val="24"/>
              </w:rPr>
              <w:t>微信</w:t>
            </w:r>
          </w:p>
        </w:tc>
        <w:tc>
          <w:tcPr>
            <w:tcW w:w="1912" w:type="dxa"/>
            <w:gridSpan w:val="4"/>
            <w:vAlign w:val="center"/>
          </w:tcPr>
          <w:p>
            <w:pPr>
              <w:jc w:val="center"/>
              <w:rPr>
                <w:rFonts w:ascii="仿宋_GB2312" w:eastAsia="仿宋_GB2312"/>
                <w:sz w:val="24"/>
              </w:rPr>
            </w:pPr>
          </w:p>
        </w:tc>
        <w:tc>
          <w:tcPr>
            <w:tcW w:w="1308" w:type="dxa"/>
            <w:gridSpan w:val="3"/>
            <w:vAlign w:val="center"/>
          </w:tcPr>
          <w:p>
            <w:pPr>
              <w:jc w:val="center"/>
              <w:rPr>
                <w:rFonts w:ascii="仿宋_GB2312" w:eastAsia="仿宋_GB2312"/>
                <w:sz w:val="24"/>
              </w:rPr>
            </w:pPr>
            <w:r>
              <w:rPr>
                <w:rFonts w:ascii="仿宋_GB2312" w:eastAsia="仿宋_GB2312"/>
                <w:sz w:val="24"/>
              </w:rPr>
              <w:t>QQ</w:t>
            </w:r>
          </w:p>
        </w:tc>
        <w:tc>
          <w:tcPr>
            <w:tcW w:w="1610" w:type="dxa"/>
            <w:vAlign w:val="center"/>
          </w:tcPr>
          <w:p>
            <w:pPr>
              <w:jc w:val="cente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823" w:hRule="atLeast"/>
          <w:jc w:val="center"/>
        </w:trPr>
        <w:tc>
          <w:tcPr>
            <w:tcW w:w="1285" w:type="dxa"/>
            <w:vAlign w:val="center"/>
          </w:tcPr>
          <w:p>
            <w:pPr>
              <w:jc w:val="center"/>
              <w:rPr>
                <w:rFonts w:ascii="仿宋_GB2312" w:eastAsia="仿宋_GB2312"/>
                <w:sz w:val="24"/>
              </w:rPr>
            </w:pPr>
            <w:r>
              <w:rPr>
                <w:rFonts w:hint="eastAsia" w:ascii="仿宋_GB2312" w:eastAsia="仿宋_GB2312"/>
                <w:sz w:val="24"/>
              </w:rPr>
              <w:t>工作简历</w:t>
            </w:r>
          </w:p>
        </w:tc>
        <w:tc>
          <w:tcPr>
            <w:tcW w:w="7430" w:type="dxa"/>
            <w:gridSpan w:val="12"/>
          </w:tcPr>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262" w:hRule="atLeast"/>
          <w:jc w:val="center"/>
        </w:trPr>
        <w:tc>
          <w:tcPr>
            <w:tcW w:w="1285" w:type="dxa"/>
            <w:vAlign w:val="center"/>
          </w:tcPr>
          <w:p>
            <w:pPr>
              <w:jc w:val="center"/>
              <w:rPr>
                <w:rFonts w:ascii="仿宋_GB2312" w:eastAsia="仿宋_GB2312"/>
                <w:sz w:val="24"/>
              </w:rPr>
            </w:pPr>
            <w:r>
              <w:rPr>
                <w:rFonts w:hint="eastAsia" w:ascii="仿宋_GB2312" w:eastAsia="仿宋_GB2312"/>
                <w:sz w:val="24"/>
              </w:rPr>
              <w:t>主要业绩</w:t>
            </w:r>
          </w:p>
          <w:p>
            <w:pPr>
              <w:jc w:val="center"/>
              <w:rPr>
                <w:rFonts w:ascii="仿宋_GB2312" w:eastAsia="仿宋_GB2312"/>
                <w:sz w:val="24"/>
              </w:rPr>
            </w:pPr>
            <w:r>
              <w:rPr>
                <w:rFonts w:hint="eastAsia" w:ascii="仿宋_GB2312" w:eastAsia="仿宋_GB2312"/>
                <w:sz w:val="24"/>
              </w:rPr>
              <w:t>（主持或参与完成的主要两化融合或信息化研究、建设项目等情况）</w:t>
            </w:r>
          </w:p>
        </w:tc>
        <w:tc>
          <w:tcPr>
            <w:tcW w:w="7430" w:type="dxa"/>
            <w:gridSpan w:val="12"/>
          </w:tcPr>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857" w:hRule="atLeast"/>
          <w:jc w:val="center"/>
        </w:trPr>
        <w:tc>
          <w:tcPr>
            <w:tcW w:w="1285" w:type="dxa"/>
            <w:vAlign w:val="center"/>
          </w:tcPr>
          <w:p>
            <w:pPr>
              <w:jc w:val="center"/>
              <w:rPr>
                <w:rFonts w:ascii="仿宋_GB2312" w:eastAsia="仿宋_GB2312"/>
                <w:sz w:val="24"/>
              </w:rPr>
            </w:pPr>
            <w:r>
              <w:rPr>
                <w:rFonts w:hint="eastAsia" w:ascii="仿宋_GB2312" w:eastAsia="仿宋_GB2312"/>
                <w:sz w:val="24"/>
              </w:rPr>
              <w:t>发表论文及出版专著等情况</w:t>
            </w:r>
          </w:p>
        </w:tc>
        <w:tc>
          <w:tcPr>
            <w:tcW w:w="7430" w:type="dxa"/>
            <w:gridSpan w:val="12"/>
          </w:tcPr>
          <w:p>
            <w:pPr>
              <w:rPr>
                <w:rFonts w:ascii="仿宋_GB2312" w:eastAsia="仿宋_GB2312"/>
                <w:sz w:val="24"/>
              </w:rPr>
            </w:pPr>
            <w:r>
              <w:rPr>
                <w:rFonts w:hint="eastAsia" w:ascii="仿宋_GB2312" w:eastAsia="仿宋_GB2312"/>
                <w:sz w:val="24"/>
              </w:rPr>
              <w:t>（请写明论文名称、发表时间、期刊名称，专注名称、出版时间、出版社等。）</w:t>
            </w:r>
          </w:p>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26" w:hRule="atLeast"/>
          <w:jc w:val="center"/>
        </w:trPr>
        <w:tc>
          <w:tcPr>
            <w:tcW w:w="1285" w:type="dxa"/>
            <w:vAlign w:val="center"/>
          </w:tcPr>
          <w:p>
            <w:pPr>
              <w:jc w:val="center"/>
              <w:rPr>
                <w:rFonts w:ascii="仿宋_GB2312" w:eastAsia="仿宋_GB2312"/>
                <w:sz w:val="24"/>
              </w:rPr>
            </w:pPr>
            <w:r>
              <w:rPr>
                <w:rFonts w:hint="eastAsia" w:ascii="仿宋_GB2312" w:eastAsia="仿宋_GB2312"/>
                <w:sz w:val="24"/>
              </w:rPr>
              <w:t>主持或参与两化融合或信息化项目获奖、专利或著作权等情况</w:t>
            </w:r>
          </w:p>
        </w:tc>
        <w:tc>
          <w:tcPr>
            <w:tcW w:w="7430" w:type="dxa"/>
            <w:gridSpan w:val="12"/>
          </w:tcPr>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26" w:hRule="atLeast"/>
          <w:jc w:val="center"/>
        </w:trPr>
        <w:tc>
          <w:tcPr>
            <w:tcW w:w="1285" w:type="dxa"/>
            <w:vAlign w:val="center"/>
          </w:tcPr>
          <w:p>
            <w:pPr>
              <w:jc w:val="center"/>
              <w:rPr>
                <w:rFonts w:ascii="仿宋_GB2312" w:eastAsia="仿宋_GB2312"/>
                <w:sz w:val="24"/>
              </w:rPr>
            </w:pPr>
            <w:r>
              <w:rPr>
                <w:rFonts w:hint="eastAsia" w:ascii="仿宋_GB2312" w:eastAsia="仿宋_GB2312"/>
                <w:sz w:val="24"/>
              </w:rPr>
              <w:t>疫情防控期间发挥的主要作用</w:t>
            </w:r>
          </w:p>
        </w:tc>
        <w:tc>
          <w:tcPr>
            <w:tcW w:w="7430" w:type="dxa"/>
            <w:gridSpan w:val="12"/>
          </w:tcPr>
          <w:p>
            <w:pPr>
              <w:rPr>
                <w:rFonts w:ascii="仿宋_GB2312"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158" w:hRule="atLeast"/>
          <w:jc w:val="center"/>
        </w:trPr>
        <w:tc>
          <w:tcPr>
            <w:tcW w:w="1285" w:type="dxa"/>
            <w:vAlign w:val="center"/>
          </w:tcPr>
          <w:p>
            <w:pPr>
              <w:jc w:val="center"/>
              <w:rPr>
                <w:rFonts w:ascii="仿宋_GB2312" w:eastAsia="仿宋_GB2312"/>
                <w:bCs/>
                <w:sz w:val="24"/>
              </w:rPr>
            </w:pPr>
            <w:r>
              <w:rPr>
                <w:rFonts w:hint="eastAsia" w:ascii="仿宋_GB2312" w:eastAsia="仿宋_GB2312"/>
                <w:bCs/>
                <w:sz w:val="24"/>
              </w:rPr>
              <w:t>本单位推</w:t>
            </w:r>
          </w:p>
          <w:p>
            <w:pPr>
              <w:jc w:val="center"/>
              <w:rPr>
                <w:rFonts w:ascii="仿宋_GB2312" w:eastAsia="仿宋_GB2312"/>
                <w:sz w:val="24"/>
              </w:rPr>
            </w:pPr>
            <w:r>
              <w:rPr>
                <w:rFonts w:hint="eastAsia" w:ascii="仿宋_GB2312" w:eastAsia="仿宋_GB2312"/>
                <w:bCs/>
                <w:sz w:val="24"/>
              </w:rPr>
              <w:t>荐意见</w:t>
            </w:r>
          </w:p>
        </w:tc>
        <w:tc>
          <w:tcPr>
            <w:tcW w:w="7430" w:type="dxa"/>
            <w:gridSpan w:val="12"/>
          </w:tcPr>
          <w:p>
            <w:pPr>
              <w:rPr>
                <w:rFonts w:ascii="仿宋_GB2312" w:eastAsia="仿宋_GB2312"/>
                <w:bCs/>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p>
          <w:p>
            <w:pPr>
              <w:rPr>
                <w:rFonts w:ascii="仿宋_GB2312" w:eastAsia="仿宋_GB2312"/>
                <w:sz w:val="24"/>
              </w:rPr>
            </w:pPr>
            <w:r>
              <w:rPr>
                <w:rFonts w:hint="eastAsia" w:ascii="仿宋_GB2312" w:eastAsia="仿宋_GB2312"/>
                <w:sz w:val="24"/>
              </w:rPr>
              <w:t xml:space="preserve">                          推荐单位盖章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373" w:hRule="atLeast"/>
          <w:jc w:val="center"/>
        </w:trPr>
        <w:tc>
          <w:tcPr>
            <w:tcW w:w="1285" w:type="dxa"/>
            <w:vAlign w:val="center"/>
          </w:tcPr>
          <w:p>
            <w:pPr>
              <w:jc w:val="center"/>
              <w:rPr>
                <w:rFonts w:ascii="仿宋_GB2312" w:eastAsia="仿宋_GB2312"/>
                <w:bCs/>
                <w:sz w:val="24"/>
              </w:rPr>
            </w:pPr>
            <w:r>
              <w:rPr>
                <w:rFonts w:hint="eastAsia" w:ascii="仿宋_GB2312" w:eastAsia="仿宋_GB2312"/>
                <w:bCs/>
                <w:sz w:val="24"/>
              </w:rPr>
              <w:t>中国煤炭工业协会信息化分会推荐意见</w:t>
            </w:r>
          </w:p>
        </w:tc>
        <w:tc>
          <w:tcPr>
            <w:tcW w:w="7430" w:type="dxa"/>
            <w:gridSpan w:val="12"/>
          </w:tcPr>
          <w:p>
            <w:pPr>
              <w:jc w:val="left"/>
              <w:rPr>
                <w:rFonts w:ascii="仿宋_GB2312" w:eastAsia="仿宋_GB2312"/>
                <w:bCs/>
                <w:sz w:val="24"/>
              </w:rPr>
            </w:pPr>
          </w:p>
          <w:p>
            <w:pPr>
              <w:jc w:val="left"/>
              <w:rPr>
                <w:rFonts w:ascii="仿宋_GB2312" w:eastAsia="仿宋_GB2312"/>
                <w:bCs/>
                <w:sz w:val="24"/>
              </w:rPr>
            </w:pPr>
          </w:p>
          <w:p>
            <w:pPr>
              <w:jc w:val="left"/>
              <w:rPr>
                <w:rFonts w:ascii="仿宋_GB2312" w:eastAsia="仿宋_GB2312"/>
                <w:bCs/>
                <w:sz w:val="24"/>
              </w:rPr>
            </w:pPr>
          </w:p>
          <w:p>
            <w:pPr>
              <w:jc w:val="left"/>
              <w:rPr>
                <w:rFonts w:ascii="仿宋_GB2312" w:eastAsia="仿宋_GB2312"/>
                <w:bCs/>
                <w:sz w:val="24"/>
              </w:rPr>
            </w:pPr>
          </w:p>
          <w:p>
            <w:pPr>
              <w:jc w:val="left"/>
              <w:rPr>
                <w:rFonts w:ascii="仿宋_GB2312" w:eastAsia="仿宋_GB2312"/>
                <w:bCs/>
                <w:sz w:val="24"/>
              </w:rPr>
            </w:pPr>
          </w:p>
          <w:p>
            <w:pPr>
              <w:jc w:val="left"/>
              <w:rPr>
                <w:rFonts w:ascii="仿宋_GB2312" w:eastAsia="仿宋_GB2312"/>
                <w:bCs/>
                <w:sz w:val="24"/>
              </w:rPr>
            </w:pPr>
          </w:p>
          <w:p>
            <w:pPr>
              <w:ind w:firstLine="3120" w:firstLineChars="1300"/>
              <w:rPr>
                <w:rFonts w:ascii="仿宋_GB2312" w:hAnsi="宋体" w:eastAsia="仿宋_GB2312" w:cs="Arial Unicode MS"/>
                <w:color w:val="000000"/>
                <w:sz w:val="24"/>
              </w:rPr>
            </w:pPr>
            <w:r>
              <w:rPr>
                <w:rFonts w:hint="eastAsia" w:ascii="仿宋_GB2312" w:eastAsia="仿宋_GB2312"/>
                <w:sz w:val="24"/>
              </w:rPr>
              <w:t>推荐单位盖章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954" w:hRule="atLeast"/>
          <w:jc w:val="center"/>
        </w:trPr>
        <w:tc>
          <w:tcPr>
            <w:tcW w:w="1285" w:type="dxa"/>
            <w:vAlign w:val="center"/>
          </w:tcPr>
          <w:p>
            <w:pPr>
              <w:jc w:val="center"/>
              <w:rPr>
                <w:rFonts w:ascii="仿宋_GB2312" w:eastAsia="仿宋_GB2312"/>
                <w:bCs/>
                <w:sz w:val="24"/>
              </w:rPr>
            </w:pPr>
            <w:r>
              <w:rPr>
                <w:rFonts w:hint="eastAsia" w:ascii="仿宋_GB2312" w:eastAsia="仿宋_GB2312"/>
                <w:bCs/>
                <w:sz w:val="24"/>
              </w:rPr>
              <w:t>中国煤炭工业协会审批意见</w:t>
            </w:r>
          </w:p>
        </w:tc>
        <w:tc>
          <w:tcPr>
            <w:tcW w:w="7430" w:type="dxa"/>
            <w:gridSpan w:val="12"/>
            <w:vAlign w:val="center"/>
          </w:tcPr>
          <w:p>
            <w:pPr>
              <w:rPr>
                <w:rFonts w:ascii="仿宋_GB2312" w:eastAsia="仿宋_GB2312"/>
                <w:sz w:val="24"/>
              </w:rPr>
            </w:pPr>
          </w:p>
          <w:p>
            <w:pPr>
              <w:jc w:val="right"/>
              <w:rPr>
                <w:rFonts w:ascii="仿宋_GB2312" w:eastAsia="仿宋_GB2312"/>
                <w:sz w:val="24"/>
              </w:rPr>
            </w:pPr>
          </w:p>
          <w:p>
            <w:pPr>
              <w:jc w:val="right"/>
              <w:rPr>
                <w:rFonts w:ascii="仿宋_GB2312" w:eastAsia="仿宋_GB2312"/>
                <w:sz w:val="24"/>
              </w:rPr>
            </w:pPr>
          </w:p>
          <w:p>
            <w:pPr>
              <w:ind w:right="240"/>
              <w:jc w:val="right"/>
              <w:rPr>
                <w:rFonts w:ascii="仿宋_GB2312" w:eastAsia="仿宋_GB2312"/>
                <w:sz w:val="24"/>
              </w:rPr>
            </w:pPr>
            <w:r>
              <w:rPr>
                <w:rFonts w:hint="eastAsia" w:ascii="仿宋_GB2312" w:eastAsia="仿宋_GB2312"/>
                <w:sz w:val="24"/>
              </w:rPr>
              <w:t>盖章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2238" w:hRule="atLeast"/>
          <w:jc w:val="center"/>
        </w:trPr>
        <w:tc>
          <w:tcPr>
            <w:tcW w:w="1285" w:type="dxa"/>
            <w:vAlign w:val="center"/>
          </w:tcPr>
          <w:p>
            <w:pPr>
              <w:jc w:val="center"/>
              <w:rPr>
                <w:rFonts w:ascii="仿宋_GB2312" w:eastAsia="仿宋_GB2312"/>
                <w:bCs/>
                <w:sz w:val="24"/>
              </w:rPr>
            </w:pPr>
            <w:r>
              <w:rPr>
                <w:rFonts w:hint="eastAsia" w:ascii="仿宋_GB2312" w:eastAsia="仿宋_GB2312"/>
                <w:bCs/>
                <w:sz w:val="24"/>
              </w:rPr>
              <w:t>备注</w:t>
            </w:r>
          </w:p>
        </w:tc>
        <w:tc>
          <w:tcPr>
            <w:tcW w:w="7430" w:type="dxa"/>
            <w:gridSpan w:val="12"/>
            <w:vAlign w:val="center"/>
          </w:tcPr>
          <w:p>
            <w:pPr>
              <w:jc w:val="center"/>
              <w:rPr>
                <w:rFonts w:ascii="仿宋_GB2312" w:eastAsia="仿宋_GB2312"/>
                <w:bCs/>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大标宋简体">
    <w:altName w:val="微软雅黑"/>
    <w:panose1 w:val="00000000000000000000"/>
    <w:charset w:val="86"/>
    <w:family w:val="auto"/>
    <w:pitch w:val="default"/>
    <w:sig w:usb0="00000000" w:usb1="00000000" w:usb2="00000010" w:usb3="00000000" w:csb0="00040000" w:csb1="00000000"/>
  </w:font>
  <w:font w:name="Arial Unicode MS">
    <w:panose1 w:val="020B0604020202020204"/>
    <w:charset w:val="86"/>
    <w:family w:val="swiss"/>
    <w:pitch w:val="default"/>
    <w:sig w:usb0="FFFFFFFF" w:usb1="E9FFFFFF" w:usb2="0000003F" w:usb3="00000000" w:csb0="603F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E1E"/>
    <w:rsid w:val="00000EB3"/>
    <w:rsid w:val="000E04A7"/>
    <w:rsid w:val="00140FFB"/>
    <w:rsid w:val="00191143"/>
    <w:rsid w:val="001C7B67"/>
    <w:rsid w:val="002008EF"/>
    <w:rsid w:val="002521AA"/>
    <w:rsid w:val="002634B9"/>
    <w:rsid w:val="003042BB"/>
    <w:rsid w:val="003537C4"/>
    <w:rsid w:val="0038181D"/>
    <w:rsid w:val="003C1432"/>
    <w:rsid w:val="0043223F"/>
    <w:rsid w:val="0044120D"/>
    <w:rsid w:val="00452A0C"/>
    <w:rsid w:val="004B6C3F"/>
    <w:rsid w:val="004D7FF2"/>
    <w:rsid w:val="005C0AE3"/>
    <w:rsid w:val="00666F8B"/>
    <w:rsid w:val="00694E1E"/>
    <w:rsid w:val="006F739F"/>
    <w:rsid w:val="007037A5"/>
    <w:rsid w:val="00784C4F"/>
    <w:rsid w:val="007A35B0"/>
    <w:rsid w:val="007E55A7"/>
    <w:rsid w:val="00875DD0"/>
    <w:rsid w:val="008822CA"/>
    <w:rsid w:val="008C4E05"/>
    <w:rsid w:val="00902026"/>
    <w:rsid w:val="00960E8A"/>
    <w:rsid w:val="00964D16"/>
    <w:rsid w:val="009C526B"/>
    <w:rsid w:val="009D1E8B"/>
    <w:rsid w:val="009E6C83"/>
    <w:rsid w:val="00A53A68"/>
    <w:rsid w:val="00A83863"/>
    <w:rsid w:val="00AE5837"/>
    <w:rsid w:val="00AE7C28"/>
    <w:rsid w:val="00AF25B4"/>
    <w:rsid w:val="00B01293"/>
    <w:rsid w:val="00B04F5E"/>
    <w:rsid w:val="00B16DD0"/>
    <w:rsid w:val="00B5253B"/>
    <w:rsid w:val="00B708E5"/>
    <w:rsid w:val="00B76695"/>
    <w:rsid w:val="00BA153E"/>
    <w:rsid w:val="00BF66DC"/>
    <w:rsid w:val="00C95F04"/>
    <w:rsid w:val="00CF6E17"/>
    <w:rsid w:val="00E0681E"/>
    <w:rsid w:val="00E759E4"/>
    <w:rsid w:val="00FA2BF5"/>
    <w:rsid w:val="00FE08CA"/>
    <w:rsid w:val="7C544C5F"/>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uiPriority w:val="99"/>
    <w:tblPr>
      <w:tblCellMar>
        <w:top w:w="0" w:type="dxa"/>
        <w:left w:w="108" w:type="dxa"/>
        <w:bottom w:w="0" w:type="dxa"/>
        <w:right w:w="108" w:type="dxa"/>
      </w:tblCellMar>
    </w:tblPr>
  </w:style>
  <w:style w:type="paragraph" w:styleId="2">
    <w:name w:val="Body Text"/>
    <w:basedOn w:val="1"/>
    <w:link w:val="8"/>
    <w:uiPriority w:val="0"/>
    <w:rPr>
      <w:sz w:val="24"/>
    </w:rPr>
  </w:style>
  <w:style w:type="paragraph" w:styleId="3">
    <w:name w:val="Balloon Text"/>
    <w:basedOn w:val="1"/>
    <w:link w:val="9"/>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字符"/>
    <w:basedOn w:val="7"/>
    <w:link w:val="2"/>
    <w:uiPriority w:val="0"/>
    <w:rPr>
      <w:rFonts w:ascii="Times New Roman" w:hAnsi="Times New Roman" w:eastAsia="宋体" w:cs="Times New Roman"/>
      <w:sz w:val="24"/>
      <w:szCs w:val="24"/>
    </w:rPr>
  </w:style>
  <w:style w:type="character" w:customStyle="1" w:styleId="9">
    <w:name w:val="批注框文本 字符"/>
    <w:basedOn w:val="7"/>
    <w:link w:val="3"/>
    <w:semiHidden/>
    <w:uiPriority w:val="99"/>
    <w:rPr>
      <w:rFonts w:ascii="Times New Roman" w:hAnsi="Times New Roman" w:eastAsia="宋体" w:cs="Times New Roman"/>
      <w:sz w:val="18"/>
      <w:szCs w:val="18"/>
    </w:rPr>
  </w:style>
  <w:style w:type="character" w:customStyle="1" w:styleId="10">
    <w:name w:val="页眉 字符"/>
    <w:basedOn w:val="7"/>
    <w:link w:val="5"/>
    <w:uiPriority w:val="99"/>
    <w:rPr>
      <w:rFonts w:ascii="Times New Roman" w:hAnsi="Times New Roman" w:eastAsia="宋体" w:cs="Times New Roman"/>
      <w:sz w:val="18"/>
      <w:szCs w:val="18"/>
    </w:rPr>
  </w:style>
  <w:style w:type="character" w:customStyle="1" w:styleId="11">
    <w:name w:val="页脚 字符"/>
    <w:basedOn w:val="7"/>
    <w:link w:val="4"/>
    <w:uiPriority w:val="99"/>
    <w:rPr>
      <w:rFonts w:ascii="Times New Roman" w:hAnsi="Times New Roman" w:eastAsia="宋体" w:cs="Times New Roman"/>
      <w:sz w:val="18"/>
      <w:szCs w:val="18"/>
    </w:rPr>
  </w:style>
  <w:style w:type="paragraph" w:styleId="12">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453</Words>
  <Characters>2588</Characters>
  <Lines>21</Lines>
  <Paragraphs>6</Paragraphs>
  <TotalTime>10</TotalTime>
  <ScaleCrop>false</ScaleCrop>
  <LinksUpToDate>false</LinksUpToDate>
  <CharactersWithSpaces>3035</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2020-05-11T02:32:00Z</dcterms:created>
  <dc:creator>wds</dc:creator>
  <cp:lastModifiedBy>WPS_1487142550</cp:lastModifiedBy>
  <cp:lastPrinted>2020-05-11T02:40:00Z</cp:lastPrinted>
  <dcterms:modified xsi:type="dcterms:W3CDTF">2020-05-19T05:49:42Z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